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60CC2520" w:rsidR="003F20C4" w:rsidRPr="00690E38" w:rsidRDefault="00690E38" w:rsidP="003F20C4">
      <w:pPr>
        <w:rPr>
          <w:rFonts w:ascii="Times New Roman" w:hAnsi="Times New Roman"/>
          <w:color w:val="000000"/>
          <w:sz w:val="20"/>
          <w:szCs w:val="22"/>
          <w:lang w:eastAsia="zh-CN"/>
        </w:rPr>
      </w:pPr>
      <w:r w:rsidRPr="00690E38">
        <w:rPr>
          <w:rFonts w:ascii="Times New Roman" w:hAnsi="Times New Roman"/>
          <w:sz w:val="20"/>
          <w:szCs w:val="22"/>
          <w:lang w:bidi="mn-MN"/>
        </w:rPr>
        <w:t>Лавлагаа маягт № 1-44</w:t>
      </w:r>
      <w:r w:rsidR="00112B05" w:rsidRPr="00690E38">
        <w:rPr>
          <w:rFonts w:ascii="Times New Roman" w:hAnsi="Times New Roman"/>
          <w:sz w:val="20"/>
          <w:szCs w:val="22"/>
          <w:lang w:bidi="mn-MN"/>
        </w:rPr>
        <w:t xml:space="preserve">　　　　　　　　　　　　　　　　　　　　　　　　　　　　</w:t>
      </w:r>
    </w:p>
    <w:p w14:paraId="739C841A" w14:textId="77777777" w:rsidR="003F20C4" w:rsidRPr="004C3E55" w:rsidRDefault="003F20C4" w:rsidP="003F20C4">
      <w:pPr>
        <w:rPr>
          <w:rFonts w:ascii="Times New Roman" w:hAnsi="Times New Roman"/>
          <w:color w:val="000000"/>
          <w:sz w:val="20"/>
          <w:szCs w:val="22"/>
        </w:rPr>
      </w:pPr>
      <w:r w:rsidRPr="004C3E55">
        <w:rPr>
          <w:rFonts w:ascii="Times New Roman" w:hAnsi="Times New Roman"/>
          <w:sz w:val="20"/>
          <w:szCs w:val="22"/>
          <w:lang w:bidi="mn-MN"/>
        </w:rPr>
        <w:t xml:space="preserve">A </w:t>
      </w:r>
      <w:r w:rsidRPr="004C3E55">
        <w:rPr>
          <w:rFonts w:ascii="Times New Roman" w:hAnsi="Times New Roman"/>
          <w:sz w:val="20"/>
          <w:szCs w:val="22"/>
          <w:lang w:bidi="mn-MN"/>
        </w:rPr>
        <w:t>･</w:t>
      </w:r>
      <w:r w:rsidRPr="004C3E55">
        <w:rPr>
          <w:rFonts w:ascii="Times New Roman" w:hAnsi="Times New Roman"/>
          <w:sz w:val="20"/>
          <w:szCs w:val="22"/>
          <w:lang w:bidi="mn-MN"/>
        </w:rPr>
        <w:t xml:space="preserve"> B </w:t>
      </w:r>
      <w:r w:rsidRPr="004C3E55">
        <w:rPr>
          <w:rFonts w:ascii="Times New Roman" w:hAnsi="Times New Roman"/>
          <w:sz w:val="20"/>
          <w:szCs w:val="22"/>
          <w:lang w:bidi="mn-MN"/>
        </w:rPr>
        <w:t>･</w:t>
      </w:r>
      <w:r w:rsidRPr="004C3E55">
        <w:rPr>
          <w:rFonts w:ascii="Times New Roman" w:hAnsi="Times New Roman"/>
          <w:sz w:val="20"/>
          <w:szCs w:val="22"/>
          <w:lang w:bidi="mn-MN"/>
        </w:rPr>
        <w:t xml:space="preserve"> C </w:t>
      </w:r>
      <w:r w:rsidRPr="004C3E55">
        <w:rPr>
          <w:rFonts w:ascii="Times New Roman" w:hAnsi="Times New Roman"/>
          <w:sz w:val="20"/>
          <w:szCs w:val="22"/>
          <w:lang w:bidi="mn-MN"/>
        </w:rPr>
        <w:t>･</w:t>
      </w:r>
      <w:r w:rsidRPr="004C3E55">
        <w:rPr>
          <w:rFonts w:ascii="Times New Roman" w:hAnsi="Times New Roman"/>
          <w:sz w:val="20"/>
          <w:szCs w:val="22"/>
          <w:lang w:bidi="mn-MN"/>
        </w:rPr>
        <w:t xml:space="preserve"> D </w:t>
      </w:r>
      <w:r w:rsidRPr="004C3E55">
        <w:rPr>
          <w:rFonts w:ascii="Times New Roman" w:hAnsi="Times New Roman"/>
          <w:sz w:val="20"/>
          <w:szCs w:val="22"/>
          <w:lang w:bidi="mn-MN"/>
        </w:rPr>
        <w:t>･</w:t>
      </w:r>
      <w:r w:rsidRPr="004C3E55">
        <w:rPr>
          <w:rFonts w:ascii="Times New Roman" w:hAnsi="Times New Roman"/>
          <w:sz w:val="20"/>
          <w:szCs w:val="22"/>
          <w:lang w:bidi="mn-MN"/>
        </w:rPr>
        <w:t xml:space="preserve"> E </w:t>
      </w:r>
      <w:r w:rsidRPr="004C3E55">
        <w:rPr>
          <w:rFonts w:ascii="Times New Roman" w:hAnsi="Times New Roman"/>
          <w:sz w:val="20"/>
          <w:szCs w:val="22"/>
          <w:lang w:bidi="mn-MN"/>
        </w:rPr>
        <w:t>･</w:t>
      </w:r>
      <w:r w:rsidRPr="004C3E55">
        <w:rPr>
          <w:rFonts w:ascii="Times New Roman" w:hAnsi="Times New Roman"/>
          <w:sz w:val="20"/>
          <w:szCs w:val="22"/>
          <w:lang w:bidi="mn-MN"/>
        </w:rPr>
        <w:t xml:space="preserve"> F</w:t>
      </w:r>
    </w:p>
    <w:p w14:paraId="1D4B8E1F" w14:textId="0A45FF3A" w:rsidR="00993F40" w:rsidRPr="005C632E" w:rsidRDefault="005C632E" w:rsidP="00993F40">
      <w:pPr>
        <w:rPr>
          <w:rFonts w:ascii="Times New Roman" w:hAnsi="Times New Roman"/>
          <w:color w:val="000000"/>
          <w:sz w:val="20"/>
          <w:szCs w:val="22"/>
          <w:lang w:eastAsia="zh-CN"/>
        </w:rPr>
      </w:pPr>
      <w:r w:rsidRPr="00690E38">
        <w:rPr>
          <w:rFonts w:hAnsi="ＭＳ 明朝" w:hint="eastAsia"/>
          <w:color w:val="000000"/>
          <w:sz w:val="20"/>
          <w:szCs w:val="22"/>
          <w:lang w:eastAsia="zh-CN"/>
        </w:rPr>
        <w:t>参考様式第１-</w:t>
      </w:r>
      <w:r w:rsidRPr="00690E38">
        <w:rPr>
          <w:rFonts w:hAnsi="ＭＳ 明朝"/>
          <w:color w:val="000000"/>
          <w:sz w:val="20"/>
          <w:szCs w:val="22"/>
          <w:lang w:eastAsia="zh-CN"/>
        </w:rPr>
        <w:t xml:space="preserve"> </w:t>
      </w:r>
      <w:r w:rsidRPr="00690E38">
        <w:rPr>
          <w:rFonts w:hAnsi="ＭＳ 明朝" w:hint="eastAsia"/>
          <w:color w:val="000000"/>
          <w:sz w:val="20"/>
          <w:szCs w:val="22"/>
          <w:lang w:eastAsia="zh-CN"/>
        </w:rPr>
        <w:t>44号</w:t>
      </w:r>
      <w:r w:rsidR="00993F40" w:rsidRPr="005C632E">
        <w:rPr>
          <w:rFonts w:ascii="Times New Roman" w:hAnsi="Times New Roman"/>
          <w:color w:val="000000"/>
          <w:sz w:val="20"/>
          <w:szCs w:val="22"/>
          <w:lang w:val="zh-CN" w:eastAsia="zh-CN" w:bidi="zh-CN"/>
        </w:rPr>
        <w:t xml:space="preserve">　　　　　　　　　　　　　　　　　　　　　　　　　　　</w:t>
      </w:r>
    </w:p>
    <w:p w14:paraId="7697EB4A" w14:textId="77777777" w:rsidR="00993F40" w:rsidRPr="005C632E" w:rsidRDefault="00993F40" w:rsidP="00993F40">
      <w:pPr>
        <w:rPr>
          <w:rFonts w:ascii="Times New Roman" w:hAnsi="Times New Roman"/>
          <w:color w:val="000000"/>
          <w:sz w:val="20"/>
          <w:szCs w:val="22"/>
        </w:rPr>
      </w:pPr>
      <w:r w:rsidRPr="005C632E">
        <w:rPr>
          <w:rFonts w:ascii="Times New Roman" w:hAnsi="Times New Roman"/>
          <w:color w:val="000000"/>
          <w:sz w:val="20"/>
          <w:szCs w:val="22"/>
        </w:rPr>
        <w:t>Ａ・Ｂ・Ｃ・Ｄ・Ｅ・Ｆ</w:t>
      </w:r>
    </w:p>
    <w:p w14:paraId="665D1DC2" w14:textId="77777777" w:rsidR="00993F40" w:rsidRPr="005C632E" w:rsidRDefault="00993F40" w:rsidP="003F20C4">
      <w:pPr>
        <w:rPr>
          <w:rFonts w:ascii="Times New Roman" w:hAnsi="Times New Roman"/>
          <w:color w:val="000000"/>
          <w:sz w:val="20"/>
          <w:szCs w:val="22"/>
        </w:rPr>
      </w:pPr>
    </w:p>
    <w:p w14:paraId="5684CD82" w14:textId="77777777" w:rsidR="003F20C4" w:rsidRPr="005C632E" w:rsidRDefault="003F20C4" w:rsidP="003F20C4">
      <w:pPr>
        <w:spacing w:line="240" w:lineRule="exact"/>
        <w:jc w:val="center"/>
        <w:rPr>
          <w:rFonts w:ascii="Times New Roman" w:hAnsi="Times New Roman"/>
          <w:color w:val="000000"/>
          <w:kern w:val="0"/>
          <w:sz w:val="24"/>
        </w:rPr>
      </w:pPr>
    </w:p>
    <w:p w14:paraId="3FCCDC01" w14:textId="77777777" w:rsidR="003F20C4" w:rsidRPr="005C632E" w:rsidRDefault="00FF4949" w:rsidP="003F20C4">
      <w:pPr>
        <w:jc w:val="center"/>
        <w:rPr>
          <w:rFonts w:ascii="Times New Roman" w:hAnsi="Times New Roman"/>
          <w:kern w:val="0"/>
          <w:sz w:val="24"/>
        </w:rPr>
      </w:pPr>
      <w:r w:rsidRPr="005C632E">
        <w:rPr>
          <w:rFonts w:ascii="Times New Roman" w:hAnsi="Times New Roman"/>
          <w:kern w:val="0"/>
          <w:sz w:val="24"/>
          <w:szCs w:val="22"/>
          <w:lang w:bidi="mn-MN"/>
        </w:rPr>
        <w:t>Сургалтын байршил өөрчлөх хүсэлт гаргах маягт</w:t>
      </w:r>
    </w:p>
    <w:p w14:paraId="3120DBCB" w14:textId="7B6DAF05" w:rsidR="003F20C4" w:rsidRDefault="00993F40" w:rsidP="002B0D81">
      <w:pPr>
        <w:jc w:val="center"/>
        <w:rPr>
          <w:rFonts w:ascii="Times New Roman" w:hAnsi="Times New Roman"/>
          <w:kern w:val="0"/>
          <w:sz w:val="24"/>
        </w:rPr>
      </w:pPr>
      <w:r w:rsidRPr="005C632E">
        <w:rPr>
          <w:rFonts w:ascii="Times New Roman" w:hAnsi="Times New Roman"/>
          <w:kern w:val="0"/>
          <w:sz w:val="24"/>
        </w:rPr>
        <w:t>実習先変更希望の申出書</w:t>
      </w:r>
    </w:p>
    <w:p w14:paraId="503948F0" w14:textId="77777777" w:rsidR="00E45536" w:rsidRPr="002B0D81" w:rsidRDefault="00E45536" w:rsidP="002B0D81">
      <w:pPr>
        <w:jc w:val="center"/>
        <w:rPr>
          <w:rFonts w:ascii="Times New Roman" w:hAnsi="Times New Roman"/>
          <w:color w:val="000000"/>
          <w:kern w:val="0"/>
          <w:sz w:val="24"/>
        </w:rPr>
      </w:pPr>
    </w:p>
    <w:p w14:paraId="549CD4E2" w14:textId="7F9B7CA5" w:rsidR="007F4552" w:rsidRPr="005C632E" w:rsidRDefault="003F20C4" w:rsidP="007F4552">
      <w:pPr>
        <w:pStyle w:val="af2"/>
        <w:adjustRightInd/>
        <w:rPr>
          <w:rFonts w:cs="Times New Roman"/>
          <w:color w:val="auto"/>
          <w:sz w:val="22"/>
          <w:szCs w:val="22"/>
        </w:rPr>
      </w:pPr>
      <w:r w:rsidRPr="005C632E">
        <w:rPr>
          <w:rFonts w:cs="Times New Roman"/>
          <w:color w:val="auto"/>
          <w:sz w:val="22"/>
          <w:szCs w:val="22"/>
          <w:lang w:bidi="mn-MN"/>
        </w:rPr>
        <w:t xml:space="preserve">　</w:t>
      </w:r>
      <w:r w:rsidRPr="005C632E">
        <w:rPr>
          <w:rFonts w:cs="Times New Roman"/>
          <w:color w:val="auto"/>
          <w:sz w:val="22"/>
          <w:szCs w:val="22"/>
          <w:lang w:bidi="mn-MN"/>
        </w:rPr>
        <w:t>Доор дурдсан дагуу, одоогийн сургалт хэрэгжүүлэгч дээрх ур чадварын дадлагыг үргэлжлүүлэх боломжгүй нөхцөл байдал үүссэн байгаа тул, залруулах хүсэлт гаргахын зэрэгцээ сургалтын байршил өөрчлөх хүсэлт гаргаж байна.</w:t>
      </w:r>
    </w:p>
    <w:p w14:paraId="59E8C285" w14:textId="404F2E2E" w:rsidR="00993F40" w:rsidRPr="005C632E" w:rsidRDefault="00993F40" w:rsidP="007F4552">
      <w:pPr>
        <w:pStyle w:val="af2"/>
        <w:adjustRightInd/>
        <w:rPr>
          <w:rFonts w:cs="Times New Roman"/>
          <w:color w:val="auto"/>
          <w:sz w:val="22"/>
          <w:szCs w:val="22"/>
        </w:rPr>
      </w:pPr>
      <w:r w:rsidRPr="005C632E">
        <w:rPr>
          <w:rFonts w:cs="Times New Roman"/>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5C632E" w:rsidRDefault="00112B05" w:rsidP="0030124B">
      <w:pPr>
        <w:pStyle w:val="a9"/>
        <w:spacing w:beforeLines="50" w:before="161" w:afterLines="50" w:after="161"/>
        <w:rPr>
          <w:rFonts w:ascii="Times New Roman" w:hAnsi="Times New Roman"/>
          <w:szCs w:val="22"/>
        </w:rPr>
      </w:pPr>
      <w:r w:rsidRPr="005C632E">
        <w:rPr>
          <w:rFonts w:ascii="Times New Roman" w:hAnsi="Times New Roman"/>
          <w:szCs w:val="24"/>
          <w:lang w:bidi="mn-MN"/>
        </w:rPr>
        <w:t>Үүнд:</w:t>
      </w:r>
    </w:p>
    <w:p w14:paraId="519E80B0" w14:textId="38AB6D22" w:rsidR="00993F40" w:rsidRPr="005C632E" w:rsidRDefault="00993F40" w:rsidP="005C632E">
      <w:pPr>
        <w:pStyle w:val="a9"/>
        <w:spacing w:beforeLines="50" w:before="161" w:afterLines="50" w:after="161"/>
        <w:rPr>
          <w:rFonts w:ascii="Times New Roman" w:hAnsi="Times New Roman"/>
          <w:szCs w:val="22"/>
        </w:rPr>
      </w:pPr>
      <w:r w:rsidRPr="005C632E">
        <w:rPr>
          <w:rFonts w:ascii="Times New Roman" w:hAnsi="Times New Roman"/>
          <w:szCs w:val="22"/>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5C632E" w14:paraId="6883EE8E" w14:textId="40497F2B" w:rsidTr="0086771A">
        <w:trPr>
          <w:trHeight w:val="391"/>
          <w:jc w:val="center"/>
        </w:trPr>
        <w:tc>
          <w:tcPr>
            <w:tcW w:w="1696" w:type="dxa"/>
            <w:vMerge w:val="restart"/>
            <w:vAlign w:val="center"/>
          </w:tcPr>
          <w:p w14:paraId="2790D81C" w14:textId="77777777" w:rsidR="00AB2591" w:rsidRPr="005C632E" w:rsidRDefault="00AB2591" w:rsidP="00CF3DB4">
            <w:pPr>
              <w:spacing w:line="276" w:lineRule="auto"/>
              <w:jc w:val="center"/>
              <w:rPr>
                <w:rFonts w:ascii="Times New Roman" w:hAnsi="Times New Roman"/>
                <w:szCs w:val="21"/>
              </w:rPr>
            </w:pPr>
            <w:r w:rsidRPr="005C632E">
              <w:rPr>
                <w:rFonts w:ascii="Times New Roman" w:hAnsi="Times New Roman"/>
                <w:szCs w:val="21"/>
                <w:lang w:bidi="mn-MN"/>
              </w:rPr>
              <w:t>Сургалт хэрэгжүүлэгч</w:t>
            </w:r>
          </w:p>
          <w:p w14:paraId="3444805E" w14:textId="6EEF027B" w:rsidR="00AB2591" w:rsidRPr="005C632E" w:rsidRDefault="00AB2591" w:rsidP="005C632E">
            <w:pPr>
              <w:spacing w:line="276" w:lineRule="auto"/>
              <w:jc w:val="center"/>
              <w:rPr>
                <w:rFonts w:ascii="Times New Roman" w:hAnsi="Times New Roman"/>
                <w:szCs w:val="21"/>
              </w:rPr>
            </w:pPr>
            <w:r w:rsidRPr="005C632E">
              <w:rPr>
                <w:rFonts w:ascii="Times New Roman" w:hAnsi="Times New Roman"/>
                <w:szCs w:val="21"/>
                <w:lang w:bidi="mn-MN"/>
              </w:rPr>
              <w:t>эсвэл хяналтын байгууллагатай зөвлөлдсөн байдал</w:t>
            </w:r>
          </w:p>
          <w:p w14:paraId="42FD6739"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実習実施者</w:t>
            </w:r>
          </w:p>
          <w:p w14:paraId="0E6DBDB7"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又は監理団体</w:t>
            </w:r>
          </w:p>
          <w:p w14:paraId="254C63D2" w14:textId="2313DE50"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への相談状況</w:t>
            </w:r>
          </w:p>
        </w:tc>
        <w:tc>
          <w:tcPr>
            <w:tcW w:w="2410" w:type="dxa"/>
            <w:vAlign w:val="center"/>
          </w:tcPr>
          <w:p w14:paraId="39C6E8DE" w14:textId="77777777" w:rsidR="00AB2591" w:rsidRPr="005C632E" w:rsidRDefault="00AB2591"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Зөвлөлдөх хугацаа (*1)</w:t>
            </w:r>
          </w:p>
          <w:p w14:paraId="267D3EC7" w14:textId="1EE058A1"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相談時期（</w:t>
            </w:r>
            <w:r w:rsidRPr="005C632E">
              <w:rPr>
                <w:rFonts w:ascii="Times New Roman" w:hAnsi="Times New Roman"/>
                <w:sz w:val="22"/>
                <w:szCs w:val="22"/>
              </w:rPr>
              <w:t>※</w:t>
            </w:r>
            <w:r w:rsidRPr="005C632E">
              <w:rPr>
                <w:rFonts w:ascii="Times New Roman" w:hAnsi="Times New Roman"/>
                <w:sz w:val="22"/>
                <w:szCs w:val="22"/>
              </w:rPr>
              <w:t>１）</w:t>
            </w:r>
          </w:p>
        </w:tc>
        <w:tc>
          <w:tcPr>
            <w:tcW w:w="3119" w:type="dxa"/>
            <w:gridSpan w:val="3"/>
            <w:tcBorders>
              <w:bottom w:val="nil"/>
            </w:tcBorders>
          </w:tcPr>
          <w:p w14:paraId="15A4CB1E" w14:textId="77777777" w:rsidR="00AB2591" w:rsidRPr="005C632E" w:rsidRDefault="0070417C"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 өгсөн хүн (*2)</w:t>
            </w:r>
          </w:p>
          <w:p w14:paraId="3AA868B2" w14:textId="6E110A79"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相談した人（</w:t>
            </w:r>
            <w:r w:rsidRPr="005C632E">
              <w:rPr>
                <w:rFonts w:ascii="Times New Roman" w:hAnsi="Times New Roman"/>
                <w:sz w:val="22"/>
                <w:szCs w:val="22"/>
              </w:rPr>
              <w:t>※</w:t>
            </w:r>
            <w:r w:rsidRPr="005C632E">
              <w:rPr>
                <w:rFonts w:ascii="Times New Roman" w:hAnsi="Times New Roman"/>
                <w:sz w:val="22"/>
                <w:szCs w:val="22"/>
              </w:rPr>
              <w:t>２）</w:t>
            </w:r>
          </w:p>
        </w:tc>
        <w:tc>
          <w:tcPr>
            <w:tcW w:w="2976" w:type="dxa"/>
          </w:tcPr>
          <w:p w14:paraId="2C4F3835" w14:textId="77777777" w:rsidR="00AB2591" w:rsidRPr="005C632E" w:rsidRDefault="0070417C"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Зөвлөгөөний үр дүн (*3)</w:t>
            </w:r>
          </w:p>
          <w:p w14:paraId="5EA06C5C" w14:textId="762C1B5F"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相談結果（</w:t>
            </w:r>
            <w:r w:rsidRPr="005C632E">
              <w:rPr>
                <w:rFonts w:ascii="Times New Roman" w:hAnsi="Times New Roman"/>
                <w:sz w:val="22"/>
                <w:szCs w:val="22"/>
              </w:rPr>
              <w:t>※</w:t>
            </w:r>
            <w:r w:rsidRPr="005C632E">
              <w:rPr>
                <w:rFonts w:ascii="Times New Roman" w:hAnsi="Times New Roman"/>
                <w:sz w:val="22"/>
                <w:szCs w:val="22"/>
              </w:rPr>
              <w:t>３）</w:t>
            </w:r>
          </w:p>
        </w:tc>
      </w:tr>
      <w:tr w:rsidR="00AB2591" w:rsidRPr="005C632E" w14:paraId="3C82AF80" w14:textId="4B69FA29" w:rsidTr="0086771A">
        <w:trPr>
          <w:trHeight w:val="554"/>
          <w:jc w:val="center"/>
        </w:trPr>
        <w:tc>
          <w:tcPr>
            <w:tcW w:w="1696" w:type="dxa"/>
            <w:vMerge/>
            <w:vAlign w:val="center"/>
          </w:tcPr>
          <w:p w14:paraId="588723F5"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77777777" w:rsidR="00AB2591" w:rsidRPr="005C632E" w:rsidRDefault="00AB2591" w:rsidP="002D635E">
            <w:pPr>
              <w:spacing w:line="276" w:lineRule="auto"/>
              <w:jc w:val="left"/>
              <w:rPr>
                <w:rFonts w:ascii="Times New Roman" w:hAnsi="Times New Roman"/>
                <w:szCs w:val="21"/>
              </w:rPr>
            </w:pPr>
            <w:r w:rsidRPr="005C632E">
              <w:rPr>
                <w:rFonts w:ascii="Times New Roman" w:hAnsi="Times New Roman"/>
                <w:szCs w:val="21"/>
                <w:u w:val="single"/>
                <w:lang w:bidi="mn-MN"/>
              </w:rPr>
              <w:t xml:space="preserve">　　　</w:t>
            </w:r>
            <w:r w:rsidRPr="005C632E">
              <w:rPr>
                <w:rFonts w:ascii="Times New Roman" w:hAnsi="Times New Roman"/>
                <w:szCs w:val="21"/>
                <w:lang w:bidi="mn-MN"/>
              </w:rPr>
              <w:t>он</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сар</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өдөр</w:t>
            </w:r>
          </w:p>
          <w:p w14:paraId="3C9E3D69" w14:textId="76DCEC71" w:rsidR="00993F40" w:rsidRPr="005C632E" w:rsidRDefault="00993F40" w:rsidP="002D635E">
            <w:pPr>
              <w:spacing w:line="276" w:lineRule="auto"/>
              <w:jc w:val="left"/>
              <w:rPr>
                <w:rFonts w:ascii="Times New Roman" w:hAnsi="Times New Roman"/>
                <w:sz w:val="22"/>
                <w:szCs w:val="22"/>
              </w:rPr>
            </w:pPr>
            <w:r w:rsidRPr="005C632E">
              <w:rPr>
                <w:rFonts w:ascii="Times New Roman" w:hAnsi="Times New Roman"/>
                <w:sz w:val="22"/>
                <w:szCs w:val="22"/>
                <w:u w:val="single"/>
              </w:rPr>
              <w:t xml:space="preserve">　　　</w:t>
            </w:r>
            <w:r w:rsidRPr="005C632E">
              <w:rPr>
                <w:rFonts w:ascii="Times New Roman" w:hAnsi="Times New Roman"/>
                <w:sz w:val="22"/>
                <w:szCs w:val="22"/>
              </w:rPr>
              <w:t>年</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月</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日</w:t>
            </w:r>
          </w:p>
        </w:tc>
        <w:tc>
          <w:tcPr>
            <w:tcW w:w="284" w:type="dxa"/>
            <w:vMerge w:val="restart"/>
            <w:tcBorders>
              <w:top w:val="nil"/>
            </w:tcBorders>
          </w:tcPr>
          <w:p w14:paraId="6123A04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77777777" w:rsidR="00AB2591" w:rsidRPr="005C632E" w:rsidRDefault="00AB2591" w:rsidP="00AB2591">
            <w:pPr>
              <w:spacing w:line="276" w:lineRule="auto"/>
              <w:jc w:val="center"/>
              <w:rPr>
                <w:rFonts w:ascii="Times New Roman" w:hAnsi="Times New Roman"/>
                <w:sz w:val="22"/>
                <w:szCs w:val="22"/>
              </w:rPr>
            </w:pPr>
            <w:r w:rsidRPr="005C632E">
              <w:rPr>
                <w:rFonts w:ascii="Times New Roman" w:hAnsi="Times New Roman"/>
                <w:sz w:val="22"/>
                <w:szCs w:val="22"/>
                <w:lang w:bidi="mn-MN"/>
              </w:rPr>
              <w:t>Хяналтын байгууллага / сургалт хэрэгжүүлэгч</w:t>
            </w:r>
          </w:p>
          <w:p w14:paraId="52C5EC7F" w14:textId="1C009052" w:rsidR="00993F40" w:rsidRPr="005C632E" w:rsidRDefault="00993F40" w:rsidP="00AB2591">
            <w:pPr>
              <w:spacing w:line="276" w:lineRule="auto"/>
              <w:jc w:val="center"/>
              <w:rPr>
                <w:rFonts w:ascii="Times New Roman" w:hAnsi="Times New Roman"/>
                <w:sz w:val="22"/>
                <w:szCs w:val="22"/>
                <w:lang w:eastAsia="zh-TW"/>
              </w:rPr>
            </w:pPr>
            <w:r w:rsidRPr="005C632E">
              <w:rPr>
                <w:rFonts w:ascii="Times New Roman" w:hAnsi="Times New Roman"/>
                <w:sz w:val="22"/>
                <w:szCs w:val="22"/>
                <w:lang w:eastAsia="zh-TW" w:bidi="zh-TW"/>
              </w:rPr>
              <w:t>監理団体／実習実施者</w:t>
            </w:r>
          </w:p>
        </w:tc>
        <w:tc>
          <w:tcPr>
            <w:tcW w:w="2976" w:type="dxa"/>
            <w:vMerge w:val="restart"/>
            <w:vAlign w:val="center"/>
          </w:tcPr>
          <w:p w14:paraId="084AAC0F" w14:textId="2333EF3B" w:rsidR="0086771A" w:rsidRPr="005C632E" w:rsidRDefault="0086771A" w:rsidP="0086771A">
            <w:pPr>
              <w:spacing w:line="276" w:lineRule="auto"/>
              <w:jc w:val="left"/>
              <w:rPr>
                <w:rFonts w:ascii="Times New Roman" w:hAnsi="Times New Roman"/>
                <w:sz w:val="22"/>
                <w:szCs w:val="22"/>
              </w:rPr>
            </w:pPr>
            <w:r w:rsidRPr="005C632E">
              <w:rPr>
                <w:rFonts w:ascii="Times New Roman" w:hAnsi="Times New Roman"/>
                <w:sz w:val="22"/>
                <w:szCs w:val="22"/>
                <w:lang w:bidi="mn-MN"/>
              </w:rPr>
              <w:t>□ Хариу өгөөгүй</w:t>
            </w:r>
          </w:p>
          <w:p w14:paraId="45E52E92" w14:textId="2B894437"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対応してくれない</w:t>
            </w:r>
          </w:p>
          <w:p w14:paraId="13ABF0C2" w14:textId="77777777" w:rsidR="00993F40" w:rsidRPr="005C632E" w:rsidRDefault="0086771A" w:rsidP="0086771A">
            <w:pPr>
              <w:spacing w:line="276" w:lineRule="auto"/>
              <w:jc w:val="left"/>
              <w:rPr>
                <w:rFonts w:ascii="Times New Roman" w:hAnsi="Times New Roman"/>
                <w:sz w:val="22"/>
                <w:szCs w:val="22"/>
              </w:rPr>
            </w:pPr>
            <w:r w:rsidRPr="005C632E">
              <w:rPr>
                <w:rFonts w:ascii="Times New Roman" w:hAnsi="Times New Roman"/>
                <w:sz w:val="22"/>
                <w:szCs w:val="22"/>
                <w:lang w:bidi="mn-MN"/>
              </w:rPr>
              <w:t>□ Хариулт хангалтгүй</w:t>
            </w:r>
          </w:p>
          <w:p w14:paraId="3BAED096" w14:textId="5570A681"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対応が不十分</w:t>
            </w:r>
          </w:p>
        </w:tc>
      </w:tr>
      <w:tr w:rsidR="00AB2591" w:rsidRPr="005C632E" w14:paraId="23430FFC" w14:textId="77777777" w:rsidTr="0086771A">
        <w:trPr>
          <w:trHeight w:val="472"/>
          <w:jc w:val="center"/>
        </w:trPr>
        <w:tc>
          <w:tcPr>
            <w:tcW w:w="1696" w:type="dxa"/>
            <w:vMerge/>
            <w:vAlign w:val="center"/>
          </w:tcPr>
          <w:p w14:paraId="67A8C93A"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5C632E"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5C632E" w:rsidRDefault="00AB2591" w:rsidP="006A59C1">
            <w:pPr>
              <w:spacing w:line="276" w:lineRule="auto"/>
              <w:jc w:val="center"/>
              <w:rPr>
                <w:rFonts w:ascii="Times New Roman" w:hAnsi="Times New Roman"/>
                <w:sz w:val="22"/>
                <w:szCs w:val="22"/>
              </w:rPr>
            </w:pPr>
            <w:r w:rsidRPr="005C632E">
              <w:rPr>
                <w:rFonts w:ascii="Times New Roman" w:hAnsi="Times New Roman"/>
                <w:sz w:val="22"/>
                <w:szCs w:val="22"/>
                <w:lang w:bidi="mn-MN"/>
              </w:rPr>
              <w:t>Овог нэр</w:t>
            </w:r>
          </w:p>
          <w:p w14:paraId="1EC80885" w14:textId="0278242C" w:rsidR="00993F40" w:rsidRPr="005C632E" w:rsidRDefault="00993F40" w:rsidP="006A59C1">
            <w:pPr>
              <w:spacing w:line="276" w:lineRule="auto"/>
              <w:jc w:val="center"/>
              <w:rPr>
                <w:rFonts w:ascii="Times New Roman" w:hAnsi="Times New Roman"/>
                <w:sz w:val="22"/>
                <w:szCs w:val="22"/>
              </w:rPr>
            </w:pPr>
            <w:r w:rsidRPr="005C632E">
              <w:rPr>
                <w:rFonts w:ascii="Times New Roman" w:hAnsi="Times New Roman"/>
                <w:sz w:val="22"/>
                <w:szCs w:val="22"/>
              </w:rPr>
              <w:t>氏名</w:t>
            </w:r>
          </w:p>
        </w:tc>
        <w:tc>
          <w:tcPr>
            <w:tcW w:w="1701" w:type="dxa"/>
          </w:tcPr>
          <w:p w14:paraId="5CE2C6D4" w14:textId="06317E17" w:rsidR="00AB2591" w:rsidRPr="005C632E" w:rsidRDefault="00AB2591" w:rsidP="002D635E">
            <w:pPr>
              <w:spacing w:line="276" w:lineRule="auto"/>
              <w:ind w:firstLineChars="100" w:firstLine="220"/>
              <w:jc w:val="left"/>
              <w:rPr>
                <w:rFonts w:ascii="Times New Roman" w:hAnsi="Times New Roman"/>
                <w:sz w:val="22"/>
                <w:szCs w:val="22"/>
                <w:u w:val="single"/>
              </w:rPr>
            </w:pPr>
            <w:r w:rsidRPr="005C632E">
              <w:rPr>
                <w:rFonts w:ascii="Times New Roman" w:hAnsi="Times New Roman"/>
                <w:sz w:val="22"/>
                <w:szCs w:val="22"/>
                <w:lang w:bidi="mn-MN"/>
              </w:rPr>
              <w:t xml:space="preserve">　　</w:t>
            </w:r>
          </w:p>
        </w:tc>
        <w:tc>
          <w:tcPr>
            <w:tcW w:w="2976" w:type="dxa"/>
            <w:vMerge/>
            <w:vAlign w:val="center"/>
          </w:tcPr>
          <w:p w14:paraId="7AFBA703" w14:textId="3B879EC5" w:rsidR="00AB2591" w:rsidRPr="005C632E" w:rsidRDefault="00AB2591" w:rsidP="002D635E">
            <w:pPr>
              <w:spacing w:line="276" w:lineRule="auto"/>
              <w:ind w:firstLineChars="100" w:firstLine="220"/>
              <w:jc w:val="left"/>
              <w:rPr>
                <w:rFonts w:ascii="Times New Roman" w:hAnsi="Times New Roman"/>
                <w:sz w:val="22"/>
                <w:szCs w:val="22"/>
              </w:rPr>
            </w:pPr>
          </w:p>
        </w:tc>
      </w:tr>
      <w:tr w:rsidR="007D739E" w:rsidRPr="005C632E" w14:paraId="474936A8" w14:textId="77777777" w:rsidTr="0086771A">
        <w:trPr>
          <w:jc w:val="center"/>
        </w:trPr>
        <w:tc>
          <w:tcPr>
            <w:tcW w:w="1696" w:type="dxa"/>
            <w:vAlign w:val="center"/>
          </w:tcPr>
          <w:p w14:paraId="20D317CB" w14:textId="77777777" w:rsidR="007D739E" w:rsidRPr="005C632E" w:rsidRDefault="007D739E" w:rsidP="00284FE3">
            <w:pPr>
              <w:spacing w:line="276" w:lineRule="auto"/>
              <w:jc w:val="center"/>
              <w:rPr>
                <w:rFonts w:ascii="Times New Roman" w:hAnsi="Times New Roman"/>
                <w:sz w:val="22"/>
                <w:szCs w:val="22"/>
              </w:rPr>
            </w:pPr>
            <w:r w:rsidRPr="005C632E">
              <w:rPr>
                <w:rFonts w:ascii="Times New Roman" w:hAnsi="Times New Roman"/>
                <w:sz w:val="22"/>
                <w:szCs w:val="22"/>
                <w:lang w:bidi="mn-MN"/>
              </w:rPr>
              <w:t>Ур чадварын дадлагыг үргэлжлүүлэх боломжгүй нөхцөл байдал</w:t>
            </w:r>
          </w:p>
          <w:p w14:paraId="1713D070" w14:textId="5D448A41" w:rsidR="00993F40" w:rsidRPr="005C632E" w:rsidRDefault="00993F40" w:rsidP="00284FE3">
            <w:pPr>
              <w:spacing w:line="276" w:lineRule="auto"/>
              <w:jc w:val="center"/>
              <w:rPr>
                <w:rFonts w:ascii="Times New Roman" w:hAnsi="Times New Roman"/>
                <w:sz w:val="22"/>
                <w:szCs w:val="22"/>
              </w:rPr>
            </w:pPr>
            <w:r w:rsidRPr="005C632E">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5C632E" w:rsidRDefault="007D739E"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Хавсралтын дагуу</w:t>
            </w:r>
          </w:p>
          <w:p w14:paraId="6E302004" w14:textId="2A13C69C"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別紙のとおり</w:t>
            </w:r>
          </w:p>
        </w:tc>
      </w:tr>
    </w:tbl>
    <w:p w14:paraId="643E2368" w14:textId="576DE129" w:rsidR="001062B8" w:rsidRPr="005C632E" w:rsidRDefault="001062B8">
      <w:pPr>
        <w:widowControl/>
        <w:jc w:val="left"/>
        <w:rPr>
          <w:rFonts w:ascii="Times New Roman" w:hAnsi="Times New Roman"/>
          <w:sz w:val="22"/>
          <w:szCs w:val="22"/>
        </w:rPr>
      </w:pPr>
    </w:p>
    <w:p w14:paraId="75F184DB" w14:textId="21AD7652" w:rsidR="0086771A" w:rsidRPr="005C632E" w:rsidRDefault="007D739E" w:rsidP="0086771A">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(*1) Хяналтын байгууллага эсвэл сургалт хэрэгжүүлэгчтэй хийсэн анхны зөвлөгөөний өдрийг бичнэ үү. Зөвлөгөөн хийгээгүй бол бичих шаардлагагүй.</w:t>
      </w:r>
    </w:p>
    <w:p w14:paraId="5A6D0454" w14:textId="579B8D4E" w:rsidR="007D37ED" w:rsidRPr="004C0E26" w:rsidRDefault="007D37ED" w:rsidP="007D37ED">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(*2) Хяналтын байгууллага эсвэл сургалт хэрэгжүүлэгчийг дугу</w:t>
      </w:r>
      <w:r w:rsidRPr="004C0E26">
        <w:rPr>
          <w:rFonts w:ascii="Times New Roman" w:hAnsi="Times New Roman"/>
          <w:sz w:val="22"/>
          <w:szCs w:val="22"/>
          <w:lang w:bidi="mn-MN"/>
        </w:rPr>
        <w:t>йл</w:t>
      </w:r>
      <w:r w:rsidR="00872FFA" w:rsidRPr="004C0E26">
        <w:rPr>
          <w:rFonts w:ascii="Times New Roman" w:hAnsi="Times New Roman"/>
          <w:sz w:val="22"/>
          <w:szCs w:val="22"/>
          <w:lang w:bidi="mn-MN"/>
        </w:rPr>
        <w:t>ан, зөвлөгөө өгсөн хүний овог нэрийг бичнэ үү</w:t>
      </w:r>
      <w:r w:rsidRPr="004C0E26">
        <w:rPr>
          <w:rFonts w:ascii="Times New Roman" w:hAnsi="Times New Roman"/>
          <w:sz w:val="22"/>
          <w:szCs w:val="22"/>
          <w:lang w:bidi="mn-MN"/>
        </w:rPr>
        <w:t>.</w:t>
      </w:r>
    </w:p>
    <w:p w14:paraId="5A35A0CD" w14:textId="5374823B" w:rsidR="007D739E" w:rsidRPr="004C0E26" w:rsidRDefault="0086771A" w:rsidP="0086771A">
      <w:pPr>
        <w:spacing w:line="276" w:lineRule="auto"/>
        <w:ind w:left="660" w:hangingChars="300" w:hanging="660"/>
        <w:rPr>
          <w:rFonts w:ascii="Times New Roman" w:hAnsi="Times New Roman"/>
          <w:sz w:val="22"/>
          <w:szCs w:val="22"/>
        </w:rPr>
      </w:pPr>
      <w:r w:rsidRPr="004C0E26">
        <w:rPr>
          <w:rFonts w:ascii="Times New Roman" w:hAnsi="Times New Roman"/>
          <w:sz w:val="22"/>
          <w:szCs w:val="22"/>
          <w:lang w:bidi="mn-MN"/>
        </w:rPr>
        <w:t xml:space="preserve">(*3) Тохирох талбарт </w:t>
      </w:r>
      <w:r w:rsidRPr="004C0E26">
        <w:rPr>
          <w:rFonts w:hAnsi="ＭＳ 明朝" w:cs="ＭＳ 明朝" w:hint="eastAsia"/>
          <w:sz w:val="22"/>
          <w:szCs w:val="22"/>
          <w:lang w:bidi="mn-MN"/>
        </w:rPr>
        <w:t>✔</w:t>
      </w:r>
      <w:r w:rsidRPr="004C0E26">
        <w:rPr>
          <w:rFonts w:ascii="Times New Roman" w:hAnsi="Times New Roman"/>
          <w:sz w:val="22"/>
          <w:szCs w:val="22"/>
          <w:lang w:bidi="mn-MN"/>
        </w:rPr>
        <w:t xml:space="preserve"> тэмдэглэнэ үү.</w:t>
      </w:r>
    </w:p>
    <w:p w14:paraId="6D4EAA69" w14:textId="77777777" w:rsidR="00993F40" w:rsidRPr="004C0E26"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１）監理団体又は実習実施者に最初に相談した日を記載してください。相談を行っていない場合は記入不要です。</w:t>
      </w:r>
    </w:p>
    <w:p w14:paraId="7DEC7175" w14:textId="0588DA42" w:rsidR="00993F40" w:rsidRPr="005C632E"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２）監理団体又は実習実施者を</w:t>
      </w:r>
      <w:r w:rsidRPr="004C0E26">
        <w:rPr>
          <w:rFonts w:ascii="Times New Roman" w:hAnsi="Times New Roman"/>
          <w:sz w:val="22"/>
          <w:szCs w:val="22"/>
        </w:rPr>
        <w:t>○</w:t>
      </w:r>
      <w:r w:rsidRPr="004C0E26">
        <w:rPr>
          <w:rFonts w:ascii="Times New Roman" w:hAnsi="Times New Roman"/>
          <w:sz w:val="22"/>
          <w:szCs w:val="22"/>
        </w:rPr>
        <w:t>で囲</w:t>
      </w:r>
      <w:r w:rsidR="009B62DC" w:rsidRPr="004C0E26">
        <w:rPr>
          <w:rFonts w:hint="eastAsia"/>
          <w:sz w:val="22"/>
          <w:szCs w:val="22"/>
        </w:rPr>
        <w:t>み、相談した人の氏名を記載して</w:t>
      </w:r>
      <w:r w:rsidRPr="004C0E26">
        <w:rPr>
          <w:rFonts w:ascii="Times New Roman" w:hAnsi="Times New Roman"/>
          <w:sz w:val="22"/>
          <w:szCs w:val="22"/>
        </w:rPr>
        <w:t>くだ</w:t>
      </w:r>
      <w:r w:rsidRPr="005C632E">
        <w:rPr>
          <w:rFonts w:ascii="Times New Roman" w:hAnsi="Times New Roman"/>
          <w:sz w:val="22"/>
          <w:szCs w:val="22"/>
        </w:rPr>
        <w:t>さい。</w:t>
      </w:r>
    </w:p>
    <w:p w14:paraId="72C98452" w14:textId="77777777" w:rsidR="00993F40" w:rsidRPr="005C632E" w:rsidRDefault="00993F40" w:rsidP="00993F40">
      <w:pPr>
        <w:spacing w:line="276" w:lineRule="auto"/>
        <w:ind w:left="660" w:hangingChars="300" w:hanging="660"/>
        <w:rPr>
          <w:rFonts w:ascii="Times New Roman" w:hAnsi="Times New Roman"/>
          <w:sz w:val="22"/>
          <w:szCs w:val="22"/>
        </w:rPr>
      </w:pPr>
      <w:r w:rsidRPr="005C632E">
        <w:rPr>
          <w:rFonts w:ascii="Times New Roman" w:hAnsi="Times New Roman"/>
          <w:sz w:val="22"/>
          <w:szCs w:val="22"/>
        </w:rPr>
        <w:lastRenderedPageBreak/>
        <w:t>（</w:t>
      </w:r>
      <w:r w:rsidRPr="005C632E">
        <w:rPr>
          <w:rFonts w:ascii="Times New Roman" w:hAnsi="Times New Roman"/>
          <w:sz w:val="22"/>
          <w:szCs w:val="22"/>
        </w:rPr>
        <w:t>※</w:t>
      </w:r>
      <w:r w:rsidRPr="005C632E">
        <w:rPr>
          <w:rFonts w:ascii="Times New Roman" w:hAnsi="Times New Roman"/>
          <w:sz w:val="22"/>
          <w:szCs w:val="22"/>
        </w:rPr>
        <w:t>３）該当欄に</w:t>
      </w:r>
      <w:r w:rsidRPr="005C632E">
        <w:rPr>
          <w:rFonts w:hAnsi="ＭＳ 明朝" w:cs="ＭＳ 明朝" w:hint="eastAsia"/>
          <w:sz w:val="22"/>
          <w:szCs w:val="22"/>
        </w:rPr>
        <w:t>✔</w:t>
      </w:r>
      <w:r w:rsidRPr="005C632E">
        <w:rPr>
          <w:rFonts w:ascii="Times New Roman" w:hAnsi="Times New Roman"/>
          <w:sz w:val="22"/>
          <w:szCs w:val="22"/>
        </w:rPr>
        <w:t>を付けてください。</w:t>
      </w:r>
    </w:p>
    <w:p w14:paraId="5F252108" w14:textId="77777777" w:rsidR="00284FE3" w:rsidRPr="005C632E" w:rsidRDefault="00284FE3" w:rsidP="00993F40">
      <w:pPr>
        <w:spacing w:line="276" w:lineRule="auto"/>
        <w:rPr>
          <w:rFonts w:ascii="Times New Roman" w:hAnsi="Times New Roman"/>
          <w:sz w:val="22"/>
          <w:szCs w:val="22"/>
        </w:rPr>
      </w:pPr>
    </w:p>
    <w:p w14:paraId="0C798533" w14:textId="77777777" w:rsidR="008351F7" w:rsidRPr="005C632E" w:rsidRDefault="008351F7" w:rsidP="002301DC">
      <w:pPr>
        <w:rPr>
          <w:rFonts w:ascii="Times New Roman" w:hAnsi="Times New Roman"/>
          <w:sz w:val="22"/>
          <w:szCs w:val="22"/>
        </w:rPr>
      </w:pPr>
    </w:p>
    <w:p w14:paraId="2CF79D9E" w14:textId="77777777" w:rsidR="008A14B4" w:rsidRPr="005C632E" w:rsidRDefault="008A14B4" w:rsidP="008A14B4">
      <w:pPr>
        <w:jc w:val="right"/>
        <w:rPr>
          <w:rFonts w:ascii="Times New Roman" w:hAnsi="Times New Roman"/>
          <w:sz w:val="22"/>
          <w:szCs w:val="22"/>
        </w:rPr>
      </w:pPr>
      <w:r w:rsidRPr="005C632E">
        <w:rPr>
          <w:rFonts w:ascii="Times New Roman" w:hAnsi="Times New Roman"/>
          <w:sz w:val="22"/>
          <w:szCs w:val="22"/>
          <w:lang w:bidi="mn-MN"/>
        </w:rPr>
        <w:t>он       сар        өдөр</w:t>
      </w:r>
    </w:p>
    <w:p w14:paraId="7267AD5C" w14:textId="77777777" w:rsidR="00993F40" w:rsidRPr="005C632E" w:rsidRDefault="00993F40" w:rsidP="00993F40">
      <w:pPr>
        <w:jc w:val="right"/>
        <w:rPr>
          <w:rFonts w:ascii="Times New Roman" w:hAnsi="Times New Roman"/>
          <w:sz w:val="22"/>
          <w:szCs w:val="22"/>
        </w:rPr>
      </w:pPr>
      <w:r w:rsidRPr="005C632E">
        <w:rPr>
          <w:rFonts w:ascii="Times New Roman" w:hAnsi="Times New Roman"/>
          <w:sz w:val="22"/>
          <w:szCs w:val="22"/>
        </w:rPr>
        <w:t>年　　　月　　　日</w:t>
      </w:r>
    </w:p>
    <w:p w14:paraId="4F32FED9" w14:textId="77777777" w:rsidR="00993F40" w:rsidRPr="005C632E" w:rsidRDefault="00993F40" w:rsidP="008A14B4">
      <w:pPr>
        <w:jc w:val="right"/>
        <w:rPr>
          <w:rFonts w:ascii="Times New Roman" w:hAnsi="Times New Roman"/>
          <w:sz w:val="22"/>
          <w:szCs w:val="22"/>
        </w:rPr>
      </w:pPr>
    </w:p>
    <w:p w14:paraId="23B29892" w14:textId="77777777" w:rsidR="00690E38" w:rsidRDefault="00690E38" w:rsidP="00690E38">
      <w:pPr>
        <w:rPr>
          <w:rFonts w:ascii="Times New Roman" w:hAnsi="Times New Roman"/>
          <w:sz w:val="22"/>
          <w:szCs w:val="22"/>
        </w:rPr>
      </w:pPr>
    </w:p>
    <w:p w14:paraId="63B4AD4E" w14:textId="5708C747" w:rsidR="00690E38" w:rsidRPr="009B62DC" w:rsidRDefault="00690E38" w:rsidP="00690E38">
      <w:pPr>
        <w:spacing w:line="240" w:lineRule="exact"/>
        <w:ind w:right="880" w:firstLine="840"/>
        <w:jc w:val="center"/>
        <w:rPr>
          <w:rFonts w:ascii="Times New Roman" w:hAnsi="Times New Roman"/>
          <w:sz w:val="22"/>
          <w:szCs w:val="22"/>
          <w:lang w:bidi="mn-MN"/>
        </w:rPr>
      </w:pPr>
      <w:r w:rsidRPr="009B62DC">
        <w:rPr>
          <w:rFonts w:ascii="Times New Roman" w:hAnsi="Times New Roman"/>
          <w:sz w:val="22"/>
          <w:szCs w:val="22"/>
          <w:lang w:bidi="mn-MN"/>
        </w:rPr>
        <w:t>Ур чадварын дадлагажигчийн (Хүсэлт гаргагч) гарын үсэг</w:t>
      </w:r>
    </w:p>
    <w:p w14:paraId="36FF72B0" w14:textId="0D49CFC7" w:rsidR="003B6E84" w:rsidRPr="009B62DC" w:rsidRDefault="005C632E" w:rsidP="00690E38">
      <w:pPr>
        <w:spacing w:line="240" w:lineRule="exact"/>
        <w:ind w:right="880" w:firstLine="840"/>
        <w:jc w:val="center"/>
        <w:rPr>
          <w:rFonts w:ascii="Times New Roman" w:hAnsi="Times New Roman"/>
          <w:sz w:val="22"/>
          <w:szCs w:val="22"/>
        </w:rPr>
      </w:pPr>
      <w:r w:rsidRPr="009B62DC">
        <w:rPr>
          <w:rFonts w:ascii="Times New Roman" w:hAnsi="Times New Roman" w:hint="eastAsia"/>
          <w:sz w:val="22"/>
          <w:szCs w:val="22"/>
        </w:rPr>
        <w:t>技能実習生（申出者）の署名</w:t>
      </w:r>
    </w:p>
    <w:p w14:paraId="69E44E29" w14:textId="77777777" w:rsidR="00690E38" w:rsidRDefault="00690E38" w:rsidP="00690E38">
      <w:pPr>
        <w:wordWrap w:val="0"/>
        <w:spacing w:line="240" w:lineRule="exact"/>
        <w:jc w:val="right"/>
        <w:rPr>
          <w:rFonts w:ascii="Times New Roman" w:hAnsi="Times New Roman"/>
          <w:sz w:val="22"/>
          <w:szCs w:val="22"/>
        </w:rPr>
      </w:pPr>
      <w:r>
        <w:rPr>
          <w:rFonts w:ascii="Times New Roman" w:hAnsi="Times New Roman" w:hint="eastAsia"/>
          <w:sz w:val="22"/>
          <w:szCs w:val="22"/>
        </w:rPr>
        <w:t xml:space="preserve">　</w:t>
      </w:r>
    </w:p>
    <w:p w14:paraId="08CDF5C5" w14:textId="26677445" w:rsidR="001062B8" w:rsidRPr="005C632E" w:rsidRDefault="00690E38" w:rsidP="00690E38">
      <w:pPr>
        <w:spacing w:line="240" w:lineRule="exact"/>
        <w:jc w:val="right"/>
        <w:rPr>
          <w:rFonts w:ascii="Times New Roman" w:hAnsi="Times New Roman"/>
          <w:sz w:val="22"/>
          <w:szCs w:val="22"/>
        </w:rPr>
      </w:pPr>
      <w:r>
        <w:rPr>
          <w:rFonts w:ascii="Times New Roman" w:hAnsi="Times New Roman" w:hint="eastAsia"/>
          <w:sz w:val="22"/>
          <w:szCs w:val="22"/>
        </w:rPr>
        <w:t xml:space="preserve">　</w:t>
      </w: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5096"/>
        <w:gridCol w:w="5095"/>
      </w:tblGrid>
      <w:tr w:rsidR="00690E38" w:rsidRPr="005C632E" w14:paraId="1AA148C0" w14:textId="1EE5D84D" w:rsidTr="00690E38">
        <w:trPr>
          <w:trHeight w:val="100"/>
        </w:trPr>
        <w:tc>
          <w:tcPr>
            <w:tcW w:w="5096" w:type="dxa"/>
          </w:tcPr>
          <w:p w14:paraId="00DF8942" w14:textId="77777777" w:rsidR="00690E38" w:rsidRPr="005C632E" w:rsidRDefault="00690E38" w:rsidP="00690E38">
            <w:pPr>
              <w:spacing w:line="240" w:lineRule="exact"/>
              <w:ind w:right="220"/>
              <w:jc w:val="right"/>
              <w:rPr>
                <w:rFonts w:ascii="Times New Roman" w:hAnsi="Times New Roman"/>
                <w:sz w:val="22"/>
                <w:szCs w:val="22"/>
              </w:rPr>
            </w:pPr>
          </w:p>
        </w:tc>
        <w:tc>
          <w:tcPr>
            <w:tcW w:w="5095" w:type="dxa"/>
          </w:tcPr>
          <w:p w14:paraId="72A7B213" w14:textId="77777777" w:rsidR="00690E38" w:rsidRPr="005C632E" w:rsidRDefault="00690E38">
            <w:pPr>
              <w:spacing w:line="240" w:lineRule="exact"/>
              <w:jc w:val="right"/>
              <w:rPr>
                <w:rFonts w:ascii="Times New Roman" w:hAnsi="Times New Roman"/>
                <w:sz w:val="22"/>
                <w:szCs w:val="22"/>
              </w:rPr>
            </w:pPr>
          </w:p>
        </w:tc>
      </w:tr>
    </w:tbl>
    <w:p w14:paraId="3870A1D4" w14:textId="77777777" w:rsidR="003B6E84" w:rsidRPr="005C632E" w:rsidRDefault="003B6E84" w:rsidP="003B6E84">
      <w:pPr>
        <w:spacing w:line="240" w:lineRule="exact"/>
        <w:jc w:val="left"/>
        <w:rPr>
          <w:rFonts w:ascii="Times New Roman" w:hAnsi="Times New Roman"/>
          <w:sz w:val="22"/>
          <w:szCs w:val="22"/>
        </w:rPr>
      </w:pPr>
      <w:r w:rsidRPr="005C632E">
        <w:rPr>
          <w:rFonts w:ascii="Times New Roman" w:hAnsi="Times New Roman"/>
          <w:sz w:val="22"/>
          <w:szCs w:val="22"/>
          <w:lang w:bidi="mn-MN"/>
        </w:rPr>
        <w:t xml:space="preserve">　</w:t>
      </w:r>
      <w:r w:rsidRPr="005C632E">
        <w:rPr>
          <w:rFonts w:ascii="Times New Roman" w:hAnsi="Times New Roman"/>
          <w:sz w:val="22"/>
          <w:szCs w:val="22"/>
          <w:lang w:bidi="mn-MN"/>
        </w:rPr>
        <w:t>Хүсэлтийг хүлээн авсан.</w:t>
      </w:r>
    </w:p>
    <w:p w14:paraId="54D8A7FE" w14:textId="77777777" w:rsidR="00993F40" w:rsidRPr="005C632E" w:rsidRDefault="00993F40" w:rsidP="00993F40">
      <w:pPr>
        <w:spacing w:line="240" w:lineRule="exact"/>
        <w:jc w:val="left"/>
        <w:rPr>
          <w:rFonts w:ascii="Times New Roman" w:hAnsi="Times New Roman"/>
          <w:sz w:val="22"/>
          <w:szCs w:val="22"/>
        </w:rPr>
      </w:pPr>
      <w:r w:rsidRPr="005C632E">
        <w:rPr>
          <w:rFonts w:ascii="Times New Roman" w:hAnsi="Times New Roman"/>
          <w:sz w:val="22"/>
          <w:szCs w:val="22"/>
        </w:rPr>
        <w:t xml:space="preserve">　申出書を受領しました。</w:t>
      </w:r>
    </w:p>
    <w:p w14:paraId="554BB7D7" w14:textId="77777777" w:rsidR="00993F40" w:rsidRPr="005C632E" w:rsidRDefault="00993F40" w:rsidP="003B6E84">
      <w:pPr>
        <w:spacing w:line="240" w:lineRule="exact"/>
        <w:jc w:val="left"/>
        <w:rPr>
          <w:rFonts w:ascii="Times New Roman" w:hAnsi="Times New Roman"/>
          <w:sz w:val="22"/>
          <w:szCs w:val="22"/>
        </w:rPr>
      </w:pPr>
    </w:p>
    <w:p w14:paraId="21AE2511" w14:textId="77777777" w:rsidR="00993F40" w:rsidRPr="005C632E" w:rsidRDefault="00993F40" w:rsidP="003B6E84">
      <w:pPr>
        <w:spacing w:line="240" w:lineRule="exact"/>
        <w:jc w:val="right"/>
        <w:rPr>
          <w:rFonts w:ascii="Times New Roman" w:hAnsi="Times New Roman"/>
          <w:sz w:val="22"/>
          <w:szCs w:val="22"/>
        </w:rPr>
      </w:pPr>
    </w:p>
    <w:p w14:paraId="2D7D80A7" w14:textId="77777777" w:rsidR="003B6E84" w:rsidRPr="005C632E" w:rsidRDefault="003B6E84" w:rsidP="003B6E84">
      <w:pPr>
        <w:spacing w:line="240" w:lineRule="exact"/>
        <w:jc w:val="right"/>
        <w:rPr>
          <w:rFonts w:ascii="Times New Roman" w:hAnsi="Times New Roman"/>
          <w:sz w:val="22"/>
          <w:szCs w:val="22"/>
        </w:rPr>
      </w:pPr>
    </w:p>
    <w:p w14:paraId="46159AD9" w14:textId="707F8C2B" w:rsidR="00F9074A" w:rsidRPr="005C632E" w:rsidRDefault="00F9074A" w:rsidP="00F9074A">
      <w:pPr>
        <w:jc w:val="right"/>
        <w:rPr>
          <w:rFonts w:ascii="Times New Roman" w:hAnsi="Times New Roman"/>
          <w:sz w:val="22"/>
          <w:szCs w:val="22"/>
        </w:rPr>
      </w:pPr>
      <w:r w:rsidRPr="005C632E">
        <w:rPr>
          <w:rFonts w:ascii="Times New Roman" w:hAnsi="Times New Roman"/>
          <w:sz w:val="22"/>
          <w:szCs w:val="22"/>
          <w:lang w:bidi="mn-MN"/>
        </w:rPr>
        <w:t>он       сар        өдөр</w:t>
      </w:r>
    </w:p>
    <w:p w14:paraId="097A63A4" w14:textId="4C684867" w:rsidR="00993F40" w:rsidRPr="005C632E" w:rsidRDefault="00993F40" w:rsidP="00993F40">
      <w:pPr>
        <w:spacing w:line="240" w:lineRule="exact"/>
        <w:jc w:val="right"/>
        <w:rPr>
          <w:rFonts w:ascii="Times New Roman" w:hAnsi="Times New Roman"/>
          <w:sz w:val="22"/>
          <w:szCs w:val="22"/>
        </w:rPr>
      </w:pPr>
      <w:r w:rsidRPr="00F9074A">
        <w:rPr>
          <w:rFonts w:ascii="Times New Roman" w:hAnsi="Times New Roman"/>
          <w:sz w:val="22"/>
          <w:szCs w:val="22"/>
          <w:lang w:bidi="zh-TW"/>
        </w:rPr>
        <w:t>年　　　月　　　日</w:t>
      </w:r>
    </w:p>
    <w:p w14:paraId="48088245" w14:textId="77777777" w:rsidR="00993F40" w:rsidRPr="005C632E" w:rsidRDefault="00993F40" w:rsidP="003B6E84">
      <w:pPr>
        <w:spacing w:line="240" w:lineRule="exact"/>
        <w:jc w:val="right"/>
        <w:rPr>
          <w:rFonts w:ascii="Times New Roman" w:hAnsi="Times New Roman"/>
          <w:sz w:val="22"/>
          <w:szCs w:val="22"/>
        </w:rPr>
      </w:pPr>
    </w:p>
    <w:p w14:paraId="4C1AA71A" w14:textId="77777777" w:rsidR="00604189" w:rsidRPr="00234941" w:rsidRDefault="00604189" w:rsidP="0027232D">
      <w:pPr>
        <w:rPr>
          <w:rFonts w:ascii="Times New Roman" w:hAnsi="Times New Roman"/>
          <w:sz w:val="20"/>
          <w:szCs w:val="22"/>
        </w:rPr>
      </w:pPr>
    </w:p>
    <w:p w14:paraId="1E70E1FE" w14:textId="1DF9BA9A" w:rsidR="003B6E84" w:rsidRPr="009B62DC" w:rsidRDefault="003B6E84" w:rsidP="00690E38">
      <w:pPr>
        <w:ind w:left="4200" w:firstLineChars="650" w:firstLine="1300"/>
        <w:rPr>
          <w:rFonts w:ascii="Times New Roman" w:hAnsi="Times New Roman"/>
          <w:sz w:val="20"/>
          <w:szCs w:val="22"/>
          <w:u w:val="single"/>
        </w:rPr>
      </w:pPr>
      <w:r w:rsidRPr="009B62DC">
        <w:rPr>
          <w:rFonts w:ascii="Times New Roman" w:hAnsi="Times New Roman"/>
          <w:sz w:val="20"/>
          <w:szCs w:val="22"/>
          <w:lang w:bidi="mn-MN"/>
        </w:rPr>
        <w:t>Хүлээн авагчийн гарын үсэг</w:t>
      </w:r>
      <w:r w:rsidR="00690E38" w:rsidRPr="009B62DC">
        <w:rPr>
          <w:rFonts w:ascii="Times New Roman" w:hAnsi="Times New Roman" w:hint="eastAsia"/>
          <w:sz w:val="20"/>
          <w:szCs w:val="22"/>
          <w:lang w:bidi="mn-MN"/>
        </w:rPr>
        <w:t xml:space="preserve"> </w:t>
      </w:r>
      <w:r w:rsidRPr="009B62DC">
        <w:rPr>
          <w:rFonts w:ascii="Times New Roman" w:hAnsi="Times New Roman"/>
          <w:sz w:val="20"/>
          <w:szCs w:val="22"/>
          <w:u w:val="single"/>
          <w:lang w:bidi="mn-MN"/>
        </w:rPr>
        <w:t xml:space="preserve">　　　　　</w:t>
      </w:r>
      <w:r w:rsidR="00690E38" w:rsidRPr="009B62DC">
        <w:rPr>
          <w:rFonts w:ascii="Times New Roman" w:hAnsi="Times New Roman"/>
          <w:sz w:val="20"/>
          <w:szCs w:val="22"/>
          <w:u w:val="single"/>
          <w:lang w:bidi="mn-MN"/>
        </w:rPr>
        <w:t xml:space="preserve">　　　　</w:t>
      </w:r>
      <w:r w:rsidRPr="009B62DC">
        <w:rPr>
          <w:rFonts w:ascii="Times New Roman" w:hAnsi="Times New Roman"/>
          <w:sz w:val="20"/>
          <w:szCs w:val="22"/>
          <w:u w:val="single"/>
          <w:lang w:bidi="mn-MN"/>
        </w:rPr>
        <w:t xml:space="preserve">　　</w:t>
      </w:r>
    </w:p>
    <w:p w14:paraId="576B0C56" w14:textId="43BA3A48" w:rsidR="00993F40" w:rsidRPr="009B62DC" w:rsidRDefault="00993F40" w:rsidP="00690E38">
      <w:pPr>
        <w:ind w:left="5880" w:firstLineChars="400" w:firstLine="800"/>
        <w:rPr>
          <w:rFonts w:ascii="Times New Roman" w:hAnsi="Times New Roman"/>
          <w:sz w:val="20"/>
          <w:szCs w:val="22"/>
        </w:rPr>
      </w:pPr>
      <w:r w:rsidRPr="009B62DC">
        <w:rPr>
          <w:rFonts w:ascii="Times New Roman" w:hAnsi="Times New Roman"/>
          <w:sz w:val="20"/>
          <w:szCs w:val="22"/>
        </w:rPr>
        <w:t>受領者の署名</w:t>
      </w:r>
    </w:p>
    <w:p w14:paraId="2FBF5168" w14:textId="6E29BF2F" w:rsidR="005C632E" w:rsidRPr="004C0E26" w:rsidRDefault="00690E38" w:rsidP="004F704B">
      <w:pPr>
        <w:ind w:left="2520" w:firstLineChars="200" w:firstLine="400"/>
        <w:rPr>
          <w:rFonts w:ascii="Times New Roman" w:hAnsi="Times New Roman"/>
          <w:sz w:val="20"/>
          <w:szCs w:val="22"/>
        </w:rPr>
      </w:pPr>
      <w:r w:rsidRPr="009B62DC">
        <w:rPr>
          <w:rFonts w:ascii="Times New Roman" w:hAnsi="Times New Roman"/>
          <w:sz w:val="20"/>
          <w:szCs w:val="22"/>
        </w:rPr>
        <w:t>Хяналтын байгууллагы</w:t>
      </w:r>
      <w:r w:rsidRPr="004C0E26">
        <w:rPr>
          <w:rFonts w:ascii="Times New Roman" w:hAnsi="Times New Roman"/>
          <w:sz w:val="20"/>
          <w:szCs w:val="22"/>
        </w:rPr>
        <w:t>н (</w:t>
      </w:r>
      <w:r w:rsidR="004F704B" w:rsidRPr="004C0E26">
        <w:rPr>
          <w:rFonts w:ascii="Times New Roman" w:hAnsi="Times New Roman" w:hint="eastAsia"/>
          <w:sz w:val="20"/>
          <w:szCs w:val="22"/>
        </w:rPr>
        <w:t>эсвэл</w:t>
      </w:r>
      <w:r w:rsidR="004F704B" w:rsidRPr="004C0E26">
        <w:rPr>
          <w:rFonts w:ascii="Times New Roman" w:hAnsi="Times New Roman"/>
          <w:sz w:val="20"/>
          <w:szCs w:val="22"/>
        </w:rPr>
        <w:t xml:space="preserve"> сургалт хэрэгжүүлэгч</w:t>
      </w:r>
      <w:r w:rsidRPr="004C0E26">
        <w:rPr>
          <w:rFonts w:ascii="Times New Roman" w:hAnsi="Times New Roman"/>
          <w:sz w:val="20"/>
          <w:szCs w:val="22"/>
        </w:rPr>
        <w:t>) нэр</w:t>
      </w:r>
      <w:r w:rsidRPr="004C0E26">
        <w:rPr>
          <w:rFonts w:ascii="Times New Roman" w:hAnsi="Times New Roman" w:hint="eastAsia"/>
          <w:sz w:val="20"/>
          <w:szCs w:val="22"/>
        </w:rPr>
        <w:t xml:space="preserve"> </w:t>
      </w:r>
      <w:r w:rsidRPr="004C0E26">
        <w:rPr>
          <w:rFonts w:hint="eastAsia"/>
          <w:sz w:val="20"/>
          <w:szCs w:val="20"/>
          <w:u w:val="single"/>
        </w:rPr>
        <w:t xml:space="preserve">　　　　　　　　　　　</w:t>
      </w:r>
    </w:p>
    <w:p w14:paraId="54C8A53D" w14:textId="52986A88" w:rsidR="005C632E" w:rsidRPr="009B62DC" w:rsidRDefault="005C632E" w:rsidP="005B7298">
      <w:pPr>
        <w:pStyle w:val="af2"/>
        <w:adjustRightInd/>
        <w:ind w:left="4200" w:right="800" w:firstLine="840"/>
        <w:rPr>
          <w:rFonts w:ascii="ＭＳ 明朝" w:cs="Times New Roman"/>
          <w:color w:val="auto"/>
          <w:sz w:val="20"/>
          <w:szCs w:val="20"/>
          <w:u w:val="single"/>
        </w:rPr>
      </w:pPr>
      <w:r w:rsidRPr="004C0E26">
        <w:rPr>
          <w:rFonts w:ascii="ＭＳ 明朝" w:cs="Times New Roman" w:hint="eastAsia"/>
          <w:color w:val="auto"/>
          <w:sz w:val="20"/>
          <w:szCs w:val="20"/>
        </w:rPr>
        <w:t>監理団体（</w:t>
      </w:r>
      <w:r w:rsidR="004F704B" w:rsidRPr="004C0E26">
        <w:rPr>
          <w:rFonts w:ascii="ＭＳ 明朝" w:cs="Times New Roman" w:hint="eastAsia"/>
          <w:color w:val="auto"/>
          <w:sz w:val="21"/>
          <w:szCs w:val="21"/>
        </w:rPr>
        <w:t>又は実習実施者</w:t>
      </w:r>
      <w:r w:rsidRPr="004C0E26">
        <w:rPr>
          <w:rFonts w:ascii="ＭＳ 明朝" w:cs="Times New Roman" w:hint="eastAsia"/>
          <w:color w:val="auto"/>
          <w:sz w:val="20"/>
          <w:szCs w:val="20"/>
        </w:rPr>
        <w:t>）</w:t>
      </w:r>
      <w:r w:rsidRPr="009B62DC">
        <w:rPr>
          <w:rFonts w:ascii="ＭＳ 明朝" w:cs="Times New Roman" w:hint="eastAsia"/>
          <w:color w:val="auto"/>
          <w:sz w:val="20"/>
          <w:szCs w:val="20"/>
        </w:rPr>
        <w:t>名</w:t>
      </w:r>
    </w:p>
    <w:p w14:paraId="559AEC97" w14:textId="35D1ED91" w:rsidR="005C632E" w:rsidRPr="009B62DC" w:rsidRDefault="00690E38" w:rsidP="00690E38">
      <w:pPr>
        <w:ind w:left="5880" w:firstLineChars="150" w:firstLine="300"/>
        <w:rPr>
          <w:rFonts w:ascii="Times New Roman" w:hAnsi="Times New Roman"/>
          <w:sz w:val="20"/>
          <w:szCs w:val="22"/>
        </w:rPr>
      </w:pPr>
      <w:r w:rsidRPr="009B62DC">
        <w:rPr>
          <w:rFonts w:ascii="Times New Roman" w:hAnsi="Times New Roman"/>
          <w:sz w:val="20"/>
          <w:szCs w:val="20"/>
        </w:rPr>
        <w:t>Албан тушаалын нэр</w:t>
      </w:r>
      <w:r w:rsidR="00AD534F" w:rsidRPr="009B62DC">
        <w:rPr>
          <w:rFonts w:hint="eastAsia"/>
          <w:sz w:val="20"/>
          <w:szCs w:val="20"/>
        </w:rPr>
        <w:t xml:space="preserve"> </w:t>
      </w:r>
      <w:r w:rsidR="00AD534F" w:rsidRPr="009B62DC">
        <w:rPr>
          <w:rFonts w:hint="eastAsia"/>
          <w:sz w:val="20"/>
          <w:szCs w:val="20"/>
          <w:u w:val="single"/>
        </w:rPr>
        <w:t xml:space="preserve">　　　　　　　　　　　</w:t>
      </w:r>
    </w:p>
    <w:p w14:paraId="3078051B" w14:textId="678CA41B" w:rsidR="005C632E" w:rsidRPr="009B62DC" w:rsidRDefault="005C632E" w:rsidP="00690E38">
      <w:pPr>
        <w:pStyle w:val="af2"/>
        <w:adjustRightInd/>
        <w:ind w:left="6720" w:right="400" w:firstLineChars="300" w:firstLine="600"/>
        <w:rPr>
          <w:color w:val="auto"/>
          <w:sz w:val="21"/>
          <w:szCs w:val="21"/>
        </w:rPr>
      </w:pPr>
      <w:r w:rsidRPr="009B62DC">
        <w:rPr>
          <w:rFonts w:ascii="ＭＳ 明朝" w:cs="Times New Roman" w:hint="eastAsia"/>
          <w:color w:val="auto"/>
          <w:sz w:val="20"/>
          <w:szCs w:val="20"/>
          <w:lang w:eastAsia="zh-TW"/>
        </w:rPr>
        <w:t>役職名</w:t>
      </w:r>
    </w:p>
    <w:p w14:paraId="130804E6" w14:textId="77777777" w:rsidR="00993F40" w:rsidRPr="009B62DC" w:rsidRDefault="00993F40" w:rsidP="00690E38">
      <w:pPr>
        <w:ind w:leftChars="2900" w:left="6090"/>
        <w:rPr>
          <w:rFonts w:ascii="Times New Roman" w:hAnsi="Times New Roman"/>
          <w:sz w:val="20"/>
          <w:szCs w:val="22"/>
          <w:u w:val="single"/>
          <w:lang w:eastAsia="zh-TW"/>
        </w:rPr>
      </w:pPr>
    </w:p>
    <w:p w14:paraId="4C1E19CD" w14:textId="48712BD6" w:rsidR="001062B8" w:rsidRPr="005C632E" w:rsidRDefault="001062B8" w:rsidP="0027232D">
      <w:pPr>
        <w:rPr>
          <w:rFonts w:ascii="Times New Roman" w:hAnsi="Times New Roman"/>
          <w:sz w:val="20"/>
          <w:szCs w:val="22"/>
          <w:lang w:eastAsia="zh-TW"/>
        </w:rPr>
      </w:pPr>
    </w:p>
    <w:p w14:paraId="1615C187" w14:textId="77777777" w:rsidR="00DA3247" w:rsidRPr="005C632E" w:rsidRDefault="00DA3247" w:rsidP="000F08B2">
      <w:pPr>
        <w:spacing w:line="0" w:lineRule="atLeast"/>
        <w:jc w:val="right"/>
        <w:rPr>
          <w:rFonts w:ascii="Times New Roman" w:hAnsi="Times New Roman"/>
          <w:sz w:val="22"/>
          <w:szCs w:val="22"/>
          <w:lang w:eastAsia="zh-TW"/>
        </w:rPr>
      </w:pPr>
      <w:r w:rsidRPr="005C632E">
        <w:rPr>
          <w:rFonts w:ascii="Times New Roman" w:hAnsi="Times New Roman"/>
          <w:sz w:val="22"/>
          <w:szCs w:val="22"/>
          <w:lang w:eastAsia="zh-TW" w:bidi="mn-MN"/>
        </w:rPr>
        <w:br w:type="page"/>
      </w:r>
    </w:p>
    <w:p w14:paraId="077182FC" w14:textId="18E7F7AF" w:rsidR="001334D9" w:rsidRPr="005C632E" w:rsidRDefault="000F08B2" w:rsidP="000F08B2">
      <w:pPr>
        <w:spacing w:line="0" w:lineRule="atLeast"/>
        <w:jc w:val="right"/>
        <w:rPr>
          <w:rFonts w:ascii="Times New Roman" w:hAnsi="Times New Roman"/>
          <w:sz w:val="22"/>
          <w:szCs w:val="22"/>
        </w:rPr>
      </w:pPr>
      <w:r w:rsidRPr="005C632E">
        <w:rPr>
          <w:rFonts w:ascii="Times New Roman" w:hAnsi="Times New Roman"/>
          <w:sz w:val="22"/>
          <w:szCs w:val="22"/>
          <w:lang w:bidi="mn-MN"/>
        </w:rPr>
        <w:lastRenderedPageBreak/>
        <w:t>Хавсралт</w:t>
      </w:r>
    </w:p>
    <w:p w14:paraId="1BE44922" w14:textId="5DB06816" w:rsidR="00875B02" w:rsidRDefault="00875B02" w:rsidP="00875B02">
      <w:pPr>
        <w:spacing w:line="0" w:lineRule="atLeast"/>
        <w:jc w:val="right"/>
        <w:rPr>
          <w:rFonts w:ascii="Times New Roman" w:hAnsi="Times New Roman"/>
          <w:sz w:val="22"/>
          <w:szCs w:val="22"/>
        </w:rPr>
      </w:pPr>
      <w:r w:rsidRPr="005C632E">
        <w:rPr>
          <w:rFonts w:ascii="Times New Roman" w:hAnsi="Times New Roman"/>
          <w:sz w:val="22"/>
          <w:szCs w:val="22"/>
        </w:rPr>
        <w:t>別紙</w:t>
      </w:r>
    </w:p>
    <w:p w14:paraId="5395F6D2" w14:textId="77777777" w:rsidR="008B6453" w:rsidRPr="005C632E" w:rsidRDefault="008B6453" w:rsidP="00875B02">
      <w:pPr>
        <w:spacing w:line="0" w:lineRule="atLeast"/>
        <w:jc w:val="right"/>
        <w:rPr>
          <w:rFonts w:ascii="Times New Roman" w:hAnsi="Times New Roman" w:hint="eastAsia"/>
          <w:sz w:val="22"/>
          <w:szCs w:val="22"/>
        </w:rPr>
      </w:pPr>
    </w:p>
    <w:p w14:paraId="01B66D28" w14:textId="38AB9094" w:rsidR="002301DC" w:rsidRPr="005C632E" w:rsidRDefault="001334D9" w:rsidP="001334D9">
      <w:pPr>
        <w:ind w:firstLineChars="100" w:firstLine="220"/>
        <w:jc w:val="left"/>
        <w:rPr>
          <w:rFonts w:ascii="Times New Roman" w:hAnsi="Times New Roman"/>
          <w:sz w:val="22"/>
          <w:szCs w:val="22"/>
        </w:rPr>
      </w:pPr>
      <w:r w:rsidRPr="005C632E">
        <w:rPr>
          <w:rFonts w:ascii="Times New Roman" w:hAnsi="Times New Roman"/>
          <w:sz w:val="22"/>
          <w:szCs w:val="22"/>
          <w:lang w:bidi="mn-MN"/>
        </w:rPr>
        <w:t xml:space="preserve">Ур чадварын дадлагыг үргэлжлүүлэх боломжгүй нөхцөл байдал гэдгээр танд хамаарах нөхцөл байдлыг сонгож, тохирох талбарт </w:t>
      </w:r>
      <w:r w:rsidRPr="005C632E">
        <w:rPr>
          <w:rFonts w:hAnsi="ＭＳ 明朝" w:cs="ＭＳ 明朝" w:hint="eastAsia"/>
          <w:sz w:val="22"/>
          <w:szCs w:val="22"/>
          <w:lang w:bidi="mn-MN"/>
        </w:rPr>
        <w:t>✔</w:t>
      </w:r>
      <w:r w:rsidRPr="005C632E">
        <w:rPr>
          <w:rFonts w:ascii="Times New Roman" w:hAnsi="Times New Roman"/>
          <w:sz w:val="22"/>
          <w:szCs w:val="22"/>
          <w:lang w:bidi="mn-MN"/>
        </w:rPr>
        <w:t xml:space="preserve"> тэмдэглэгээ хийж, тухайн нөхцөл байдлыг дараагийн хуудсанд дэлгэрэнгүй бичнэ үү. (Олон сонголт хийх боломжтой).</w:t>
      </w:r>
    </w:p>
    <w:p w14:paraId="14834A7C" w14:textId="3B2AC688" w:rsidR="00875B02" w:rsidRDefault="00875B02" w:rsidP="00875B02">
      <w:pPr>
        <w:ind w:firstLineChars="100" w:firstLine="220"/>
        <w:jc w:val="left"/>
        <w:rPr>
          <w:rFonts w:ascii="Times New Roman" w:hAnsi="Times New Roman"/>
          <w:sz w:val="22"/>
          <w:szCs w:val="22"/>
        </w:rPr>
      </w:pPr>
      <w:r w:rsidRPr="005C632E">
        <w:rPr>
          <w:rFonts w:ascii="Times New Roman" w:hAnsi="Times New Roman"/>
          <w:sz w:val="22"/>
          <w:szCs w:val="22"/>
        </w:rPr>
        <w:t>技能実習を続けることができない事情として、あなたに該当する事情を選んで該当欄に</w:t>
      </w:r>
      <w:r w:rsidRPr="005C632E">
        <w:rPr>
          <w:rFonts w:hAnsi="ＭＳ 明朝" w:cs="ＭＳ 明朝" w:hint="eastAsia"/>
          <w:sz w:val="22"/>
          <w:szCs w:val="22"/>
        </w:rPr>
        <w:t>✔</w:t>
      </w:r>
      <w:r w:rsidRPr="005C632E">
        <w:rPr>
          <w:rFonts w:ascii="Times New Roman" w:hAnsi="Times New Roman"/>
          <w:sz w:val="22"/>
          <w:szCs w:val="22"/>
        </w:rPr>
        <w:t>を付けた上で、その事情を次頁に具体的に記入してください（複数選択可）。</w:t>
      </w:r>
    </w:p>
    <w:p w14:paraId="730F2CFD" w14:textId="77777777" w:rsidR="008B6453" w:rsidRPr="005C632E" w:rsidRDefault="008B6453" w:rsidP="00875B02">
      <w:pPr>
        <w:ind w:firstLineChars="100" w:firstLine="220"/>
        <w:jc w:val="left"/>
        <w:rPr>
          <w:rFonts w:ascii="Times New Roman" w:hAnsi="Times New Roman" w:hint="eastAsia"/>
          <w:sz w:val="22"/>
          <w:szCs w:val="22"/>
        </w:rPr>
      </w:pPr>
    </w:p>
    <w:tbl>
      <w:tblPr>
        <w:tblStyle w:val="a3"/>
        <w:tblW w:w="0" w:type="auto"/>
        <w:jc w:val="center"/>
        <w:tblLook w:val="04A0" w:firstRow="1" w:lastRow="0" w:firstColumn="1" w:lastColumn="0" w:noHBand="0" w:noVBand="1"/>
      </w:tblPr>
      <w:tblGrid>
        <w:gridCol w:w="1107"/>
        <w:gridCol w:w="589"/>
        <w:gridCol w:w="7455"/>
        <w:gridCol w:w="1043"/>
      </w:tblGrid>
      <w:tr w:rsidR="008B6453" w:rsidRPr="005C632E" w14:paraId="25208233" w14:textId="77777777" w:rsidTr="008B6453">
        <w:trPr>
          <w:jc w:val="center"/>
        </w:trPr>
        <w:tc>
          <w:tcPr>
            <w:tcW w:w="1696" w:type="dxa"/>
            <w:gridSpan w:val="2"/>
            <w:vAlign w:val="center"/>
          </w:tcPr>
          <w:p w14:paraId="01BF4185"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Дугаар</w:t>
            </w:r>
          </w:p>
          <w:p w14:paraId="26F9FCBA" w14:textId="214144B7" w:rsidR="008B6453" w:rsidRPr="005C632E" w:rsidRDefault="008B6453" w:rsidP="0030124B">
            <w:pPr>
              <w:pStyle w:val="af2"/>
              <w:adjustRightInd/>
              <w:jc w:val="center"/>
              <w:rPr>
                <w:rFonts w:cs="Times New Roman"/>
                <w:color w:val="auto"/>
                <w:sz w:val="20"/>
                <w:szCs w:val="22"/>
                <w:lang w:bidi="mn-MN"/>
              </w:rPr>
            </w:pPr>
            <w:r w:rsidRPr="005C632E">
              <w:rPr>
                <w:rFonts w:eastAsiaTheme="minorEastAsia" w:cs="Times New Roman"/>
                <w:color w:val="auto"/>
                <w:sz w:val="20"/>
                <w:szCs w:val="20"/>
              </w:rPr>
              <w:t>番号</w:t>
            </w:r>
          </w:p>
        </w:tc>
        <w:tc>
          <w:tcPr>
            <w:tcW w:w="7455" w:type="dxa"/>
          </w:tcPr>
          <w:p w14:paraId="7AEE81A3" w14:textId="4D3FE326"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Одоогийн сургалт хэрэгжүүлэгч дээр ур чадварын дадлагыг үргэлжлүүлэх боломжгүй нөхцөл байдал</w:t>
            </w:r>
          </w:p>
          <w:p w14:paraId="0F99AD2F" w14:textId="2AF03B22"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現在の実習実施者での技能実習を続けることができない事情</w:t>
            </w:r>
          </w:p>
        </w:tc>
        <w:tc>
          <w:tcPr>
            <w:tcW w:w="1043" w:type="dxa"/>
            <w:vAlign w:val="center"/>
          </w:tcPr>
          <w:p w14:paraId="3B356018"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Хамаарах</w:t>
            </w:r>
          </w:p>
          <w:p w14:paraId="15958BCA" w14:textId="09B44107"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該当</w:t>
            </w:r>
          </w:p>
        </w:tc>
      </w:tr>
      <w:tr w:rsidR="008B6453" w:rsidRPr="005C632E" w14:paraId="1C46A61A" w14:textId="77777777" w:rsidTr="00D94501">
        <w:trPr>
          <w:jc w:val="center"/>
        </w:trPr>
        <w:tc>
          <w:tcPr>
            <w:tcW w:w="1696" w:type="dxa"/>
            <w:gridSpan w:val="2"/>
            <w:vAlign w:val="center"/>
          </w:tcPr>
          <w:p w14:paraId="2E74C410" w14:textId="03FAEB2B"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1</w:t>
            </w:r>
          </w:p>
        </w:tc>
        <w:tc>
          <w:tcPr>
            <w:tcW w:w="7455" w:type="dxa"/>
          </w:tcPr>
          <w:p w14:paraId="78D6A410" w14:textId="5F612FD4"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сургалтын газраас сургалтыг цуцалсан зэрэг ажлаас халсан тухай мэдэгдсэн.</w:t>
            </w:r>
          </w:p>
          <w:p w14:paraId="1FE92986" w14:textId="5D610421"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実習先から、クビだ、などと解雇する旨を告げられた。</w:t>
            </w:r>
          </w:p>
        </w:tc>
        <w:tc>
          <w:tcPr>
            <w:tcW w:w="1043" w:type="dxa"/>
          </w:tcPr>
          <w:p w14:paraId="4EEAAEF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68DE8CA" w14:textId="77777777" w:rsidTr="008B6453">
        <w:trPr>
          <w:jc w:val="center"/>
        </w:trPr>
        <w:tc>
          <w:tcPr>
            <w:tcW w:w="1696" w:type="dxa"/>
            <w:gridSpan w:val="2"/>
            <w:tcBorders>
              <w:bottom w:val="single" w:sz="4" w:space="0" w:color="auto"/>
            </w:tcBorders>
            <w:vAlign w:val="center"/>
          </w:tcPr>
          <w:p w14:paraId="1CFE6442" w14:textId="2D6D8E60"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2</w:t>
            </w:r>
          </w:p>
        </w:tc>
        <w:tc>
          <w:tcPr>
            <w:tcW w:w="7455" w:type="dxa"/>
          </w:tcPr>
          <w:p w14:paraId="28D92DB5" w14:textId="509270CE"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Ажлаас халагдах зөвшөөрлийн бичигт гарын үсэг зурсан зэргээр сургалтын газартай хөдөлмөрийн гэрээг дуусгавар болгосон утга агуулгыг зөвшөөрсөн.</w:t>
            </w:r>
          </w:p>
          <w:p w14:paraId="1F296240" w14:textId="2EBB4B67"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退職合意書にサインするなど、実習先と雇用契約を解除する旨の合意をした。</w:t>
            </w:r>
          </w:p>
        </w:tc>
        <w:tc>
          <w:tcPr>
            <w:tcW w:w="1043" w:type="dxa"/>
            <w:tcBorders>
              <w:bottom w:val="single" w:sz="4" w:space="0" w:color="auto"/>
            </w:tcBorders>
          </w:tcPr>
          <w:p w14:paraId="11AAF53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D7CC9E" w14:textId="77777777" w:rsidTr="008B6453">
        <w:trPr>
          <w:jc w:val="center"/>
        </w:trPr>
        <w:tc>
          <w:tcPr>
            <w:tcW w:w="1696" w:type="dxa"/>
            <w:gridSpan w:val="2"/>
            <w:tcBorders>
              <w:bottom w:val="nil"/>
            </w:tcBorders>
            <w:vAlign w:val="center"/>
          </w:tcPr>
          <w:p w14:paraId="7CB50E27" w14:textId="0EB3A58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w:t>
            </w:r>
          </w:p>
        </w:tc>
        <w:tc>
          <w:tcPr>
            <w:tcW w:w="8498" w:type="dxa"/>
            <w:gridSpan w:val="2"/>
          </w:tcPr>
          <w:p w14:paraId="2A0F0D2F" w14:textId="77777777" w:rsidR="008B6453" w:rsidRPr="008B6453" w:rsidRDefault="008B6453" w:rsidP="008702A5">
            <w:pPr>
              <w:pStyle w:val="af2"/>
              <w:adjustRightInd/>
              <w:rPr>
                <w:rFonts w:eastAsiaTheme="minorEastAsia" w:cs="Times New Roman"/>
                <w:color w:val="auto"/>
                <w:sz w:val="20"/>
                <w:szCs w:val="20"/>
                <w:u w:val="single"/>
              </w:rPr>
            </w:pPr>
            <w:r w:rsidRPr="008B6453">
              <w:rPr>
                <w:rFonts w:cs="Times New Roman"/>
                <w:color w:val="auto"/>
                <w:sz w:val="20"/>
                <w:szCs w:val="20"/>
                <w:u w:val="single"/>
                <w:lang w:bidi="mn-MN"/>
              </w:rPr>
              <w:t>Сургалтын газар хууль тогтоомжийг ноцтойгоор зөрчсөн.</w:t>
            </w:r>
          </w:p>
          <w:p w14:paraId="1E799EAA" w14:textId="6FB01DD5" w:rsidR="008B6453" w:rsidRDefault="008B6453" w:rsidP="008702A5">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実習先が重大悪質な法令違反行為を行った。</w:t>
            </w:r>
          </w:p>
          <w:p w14:paraId="52756200" w14:textId="77777777" w:rsidR="008B6453" w:rsidRPr="008B6453" w:rsidRDefault="008B6453" w:rsidP="008702A5">
            <w:pPr>
              <w:pStyle w:val="af2"/>
              <w:adjustRightInd/>
              <w:rPr>
                <w:rFonts w:eastAsiaTheme="minorEastAsia" w:cs="Times New Roman" w:hint="eastAsia"/>
                <w:color w:val="auto"/>
                <w:sz w:val="20"/>
                <w:szCs w:val="20"/>
                <w:u w:val="single"/>
              </w:rPr>
            </w:pPr>
          </w:p>
          <w:p w14:paraId="3AC8AA63" w14:textId="77777777" w:rsidR="008B6453" w:rsidRPr="008B6453" w:rsidRDefault="008B6453" w:rsidP="00A132A4">
            <w:pPr>
              <w:pStyle w:val="af2"/>
              <w:adjustRightInd/>
              <w:ind w:left="200" w:hangingChars="100" w:hanging="200"/>
              <w:rPr>
                <w:rFonts w:eastAsiaTheme="minorEastAsia" w:cs="Times New Roman"/>
                <w:color w:val="auto"/>
                <w:sz w:val="20"/>
                <w:szCs w:val="20"/>
                <w:u w:val="single"/>
              </w:rPr>
            </w:pPr>
            <w:r w:rsidRPr="008B6453">
              <w:rPr>
                <w:rFonts w:cs="Times New Roman"/>
                <w:color w:val="auto"/>
                <w:sz w:val="20"/>
                <w:szCs w:val="20"/>
                <w:u w:val="single"/>
                <w:lang w:bidi="mn-MN"/>
              </w:rPr>
              <w:t>*3-1-ээс 3-6 хүртэл гарцаагүй тохирох бүх зүйлийг сонгоно уу. Бага зэргийн хууль зөрчсөн үйлдэл байхад заавал шилжилт хөдөлгөөн хийх боломжтой гэх бус, хууль зөрчсөн байдал нь ноцтой болон хортой гэж үзсэн тохиолдолд шилжилт хөдөлгөөн хийх боломжтой гэдэгт анхаарна уу.</w:t>
            </w:r>
          </w:p>
          <w:p w14:paraId="7B669760" w14:textId="77777777" w:rsidR="008B6453" w:rsidRDefault="008B6453" w:rsidP="0030124B">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 xml:space="preserve">　具体的に該当するものを</w:t>
            </w:r>
            <w:r w:rsidRPr="008B6453">
              <w:rPr>
                <w:rFonts w:eastAsiaTheme="minorEastAsia" w:cs="Times New Roman"/>
                <w:color w:val="auto"/>
                <w:sz w:val="20"/>
                <w:szCs w:val="20"/>
                <w:u w:val="single"/>
              </w:rPr>
              <w:t>3-1</w:t>
            </w: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3-6</w:t>
            </w:r>
            <w:r w:rsidRPr="008B6453">
              <w:rPr>
                <w:rFonts w:eastAsiaTheme="minorEastAsia" w:cs="Times New Roman"/>
                <w:color w:val="auto"/>
                <w:sz w:val="20"/>
                <w:szCs w:val="20"/>
                <w:u w:val="single"/>
              </w:rPr>
              <w:t>から全て選んでください。少しでも法令違反があれば</w:t>
            </w:r>
          </w:p>
          <w:p w14:paraId="7EC5B70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必ず転籍できるというわけではなく、法令違反の態様が重大・悪質と認められる場合に転籍</w:t>
            </w:r>
          </w:p>
          <w:p w14:paraId="5264CE4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できることに注意してください。</w:t>
            </w:r>
          </w:p>
          <w:p w14:paraId="2AB9E2E1" w14:textId="77777777" w:rsidR="008B6453" w:rsidRDefault="008B6453" w:rsidP="008B6453">
            <w:pPr>
              <w:pStyle w:val="af2"/>
              <w:adjustRightInd/>
              <w:ind w:firstLineChars="100" w:firstLine="200"/>
              <w:rPr>
                <w:rFonts w:eastAsiaTheme="minorEastAsia" w:cs="Times New Roman"/>
                <w:color w:val="auto"/>
                <w:sz w:val="20"/>
                <w:szCs w:val="20"/>
                <w:u w:val="single"/>
              </w:rPr>
            </w:pPr>
          </w:p>
          <w:p w14:paraId="6558F5BA" w14:textId="0049CFEA" w:rsidR="008B6453" w:rsidRPr="008B6453" w:rsidRDefault="008B6453" w:rsidP="008B6453">
            <w:pPr>
              <w:pStyle w:val="af2"/>
              <w:adjustRightInd/>
              <w:ind w:firstLineChars="100" w:firstLine="200"/>
              <w:rPr>
                <w:rFonts w:eastAsiaTheme="minorEastAsia" w:cs="Times New Roman" w:hint="eastAsia"/>
                <w:color w:val="auto"/>
                <w:sz w:val="20"/>
                <w:szCs w:val="20"/>
                <w:u w:val="single"/>
              </w:rPr>
            </w:pPr>
          </w:p>
        </w:tc>
      </w:tr>
      <w:tr w:rsidR="008B6453" w:rsidRPr="005C632E" w14:paraId="79773F61" w14:textId="77777777" w:rsidTr="008B6453">
        <w:trPr>
          <w:jc w:val="center"/>
        </w:trPr>
        <w:tc>
          <w:tcPr>
            <w:tcW w:w="1107" w:type="dxa"/>
            <w:tcBorders>
              <w:top w:val="nil"/>
              <w:bottom w:val="nil"/>
            </w:tcBorders>
            <w:vAlign w:val="center"/>
          </w:tcPr>
          <w:p w14:paraId="7743611B" w14:textId="1F21C503" w:rsidR="008B6453" w:rsidRPr="005C632E"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533BC3E" w14:textId="6D8FBCF5"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3-1</w:t>
            </w:r>
          </w:p>
        </w:tc>
        <w:tc>
          <w:tcPr>
            <w:tcW w:w="7455" w:type="dxa"/>
          </w:tcPr>
          <w:p w14:paraId="2227F563" w14:textId="48ECF304" w:rsidR="008B6453" w:rsidRPr="005C632E" w:rsidRDefault="008B6453" w:rsidP="007C0F40">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Батлагдсан төлөвлөгөөнд тусгагдсан ажлаас ялгаатай ажил хийсэн, батлагдсан төлөвлөгөөнд тусгагдсан ажлын цагаас ихээхэн хэмжээний зөрүүтэй ажилласан, сургалтын газраас өөр компани болон хувь хүний зааварчилгаа удирдлага дор ажилласан зэрэг батлагдсан төлөвлөгөөтэй ихээхэн зөрүүтэй дадлага хийсэн.</w:t>
            </w:r>
          </w:p>
          <w:p w14:paraId="6EF135AD" w14:textId="71FDA8EF" w:rsidR="008B6453" w:rsidRPr="005C632E" w:rsidRDefault="008B6453" w:rsidP="007C0F40">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43" w:type="dxa"/>
            <w:tcBorders>
              <w:bottom w:val="single" w:sz="4" w:space="0" w:color="auto"/>
            </w:tcBorders>
          </w:tcPr>
          <w:p w14:paraId="36A52B3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8E621DF" w14:textId="77777777" w:rsidTr="008B6453">
        <w:trPr>
          <w:jc w:val="center"/>
        </w:trPr>
        <w:tc>
          <w:tcPr>
            <w:tcW w:w="1107" w:type="dxa"/>
            <w:tcBorders>
              <w:top w:val="nil"/>
              <w:bottom w:val="nil"/>
            </w:tcBorders>
            <w:vAlign w:val="center"/>
          </w:tcPr>
          <w:p w14:paraId="03B06BAF" w14:textId="7BC6E215"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0416F1EC" w14:textId="17DC3DE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3-2</w:t>
            </w:r>
          </w:p>
        </w:tc>
        <w:tc>
          <w:tcPr>
            <w:tcW w:w="7455" w:type="dxa"/>
          </w:tcPr>
          <w:p w14:paraId="7B64B383" w14:textId="6CC95D8E"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Олгогдоогүй ихээхэн хэмжээний цалин байгаа.</w:t>
            </w:r>
          </w:p>
          <w:p w14:paraId="221FD5CB" w14:textId="6147965C"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多額の未払い賃金がある。</w:t>
            </w:r>
          </w:p>
        </w:tc>
        <w:tc>
          <w:tcPr>
            <w:tcW w:w="1043" w:type="dxa"/>
            <w:tcBorders>
              <w:bottom w:val="single" w:sz="4" w:space="0" w:color="auto"/>
            </w:tcBorders>
          </w:tcPr>
          <w:p w14:paraId="3A598F9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49DFB70" w14:textId="77777777" w:rsidTr="008B6453">
        <w:trPr>
          <w:jc w:val="center"/>
        </w:trPr>
        <w:tc>
          <w:tcPr>
            <w:tcW w:w="1107" w:type="dxa"/>
            <w:tcBorders>
              <w:top w:val="nil"/>
              <w:bottom w:val="nil"/>
            </w:tcBorders>
            <w:vAlign w:val="center"/>
          </w:tcPr>
          <w:p w14:paraId="55D182ED" w14:textId="4842714D"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12BC5265" w14:textId="38017246"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3-3</w:t>
            </w:r>
          </w:p>
        </w:tc>
        <w:tc>
          <w:tcPr>
            <w:tcW w:w="7455" w:type="dxa"/>
          </w:tcPr>
          <w:p w14:paraId="5CE410FA" w14:textId="7F4B9C69"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Илүү цагийн ажилд бага цалин өгөхөөр амлалт өгсөн, бүтээгдэхүүн 1 ширхгийг хийх бүрт цалин өгөх амлалт өгсөн зэрэг батлагдсан төлөвлөгөөнөөс өөр гэрээ хийсэн.</w:t>
            </w:r>
          </w:p>
          <w:p w14:paraId="6198AFD6" w14:textId="346C4021"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時間外労働に対して安い賃金しか支払わない約束をした、製品を１個作るごとに賃金を支払う約束をしたなど、認定計画と異なる契約をした。</w:t>
            </w:r>
          </w:p>
        </w:tc>
        <w:tc>
          <w:tcPr>
            <w:tcW w:w="1043" w:type="dxa"/>
            <w:tcBorders>
              <w:bottom w:val="single" w:sz="4" w:space="0" w:color="auto"/>
            </w:tcBorders>
          </w:tcPr>
          <w:p w14:paraId="399E9A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374A5B9B" w14:textId="77777777" w:rsidTr="008B6453">
        <w:trPr>
          <w:jc w:val="center"/>
        </w:trPr>
        <w:tc>
          <w:tcPr>
            <w:tcW w:w="1107" w:type="dxa"/>
            <w:tcBorders>
              <w:top w:val="nil"/>
              <w:bottom w:val="nil"/>
            </w:tcBorders>
            <w:vAlign w:val="center"/>
          </w:tcPr>
          <w:p w14:paraId="5E7574A5" w14:textId="3861E052"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5A1BD89" w14:textId="1DE775EB"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3-4</w:t>
            </w:r>
          </w:p>
        </w:tc>
        <w:tc>
          <w:tcPr>
            <w:tcW w:w="7455" w:type="dxa"/>
          </w:tcPr>
          <w:p w14:paraId="09686816" w14:textId="5DB1B60B"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Цалингаас удирдлагын зардлыг суутгасан, оршин суугчийн үнэмлэх болон гадаад пасспорт, утсаа хураалгасан, алга болгосон тохиолдолд торгууль төлөх амлалт өгүүлсэн зэрэг Ур чадварын дадлагын тухай хууль зөрчсөн үйлдэл хийсэн.</w:t>
            </w:r>
          </w:p>
          <w:p w14:paraId="5B08CBDC" w14:textId="056DD688"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賃金から監理費を控除された、在留カードやパスポート、スマホを取り上げられた、失踪したら罰金を支払う約束をさせられたなど、技能実習法に違反する行為をされた。</w:t>
            </w:r>
          </w:p>
        </w:tc>
        <w:tc>
          <w:tcPr>
            <w:tcW w:w="1043" w:type="dxa"/>
            <w:tcBorders>
              <w:bottom w:val="single" w:sz="4" w:space="0" w:color="auto"/>
            </w:tcBorders>
          </w:tcPr>
          <w:p w14:paraId="7B81A2AA"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A839D85" w14:textId="77777777" w:rsidTr="008B6453">
        <w:trPr>
          <w:jc w:val="center"/>
        </w:trPr>
        <w:tc>
          <w:tcPr>
            <w:tcW w:w="1107" w:type="dxa"/>
            <w:tcBorders>
              <w:top w:val="nil"/>
              <w:bottom w:val="nil"/>
            </w:tcBorders>
            <w:vAlign w:val="center"/>
          </w:tcPr>
          <w:p w14:paraId="2D12732E" w14:textId="520DBB6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3A436FA6" w14:textId="73DC4F70"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3-5</w:t>
            </w:r>
          </w:p>
        </w:tc>
        <w:tc>
          <w:tcPr>
            <w:tcW w:w="7455" w:type="dxa"/>
          </w:tcPr>
          <w:p w14:paraId="4A3FE203" w14:textId="28F0D5B6"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Урт хугацааны илүү цагийн хөдөлмөр болон амралтын өдрөөр ажиллуулсан, аюултай ажил байхаас үл хамааран аюулаас сэргийлэх арга хэмжээ аваагүй зэрэг Хөдөлмөрийн стандарттай холбоотой хууль зөрсөн үйлдэл хийсэн.</w:t>
            </w:r>
          </w:p>
          <w:p w14:paraId="37D982DA" w14:textId="0FCE57CC"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長時間の時間外労働や休日労働をさせられた、危険な作業にもかかわらず危険を防止する措置がとられなかったなど、労働基準関係法令に違反する行為をされた。</w:t>
            </w:r>
          </w:p>
        </w:tc>
        <w:tc>
          <w:tcPr>
            <w:tcW w:w="1043" w:type="dxa"/>
            <w:tcBorders>
              <w:bottom w:val="single" w:sz="4" w:space="0" w:color="auto"/>
            </w:tcBorders>
          </w:tcPr>
          <w:p w14:paraId="2E7DC88D"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18500B5" w14:textId="77777777" w:rsidTr="008B6453">
        <w:trPr>
          <w:jc w:val="center"/>
        </w:trPr>
        <w:tc>
          <w:tcPr>
            <w:tcW w:w="1107" w:type="dxa"/>
            <w:tcBorders>
              <w:top w:val="nil"/>
            </w:tcBorders>
            <w:vAlign w:val="center"/>
          </w:tcPr>
          <w:p w14:paraId="197F0C55" w14:textId="70B4E09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694B217E" w14:textId="6619FB77"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3-6</w:t>
            </w:r>
          </w:p>
        </w:tc>
        <w:tc>
          <w:tcPr>
            <w:tcW w:w="7455" w:type="dxa"/>
          </w:tcPr>
          <w:p w14:paraId="38E755B4" w14:textId="481F068D"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Бусад хууль тогтоомжийг ноцтой, хортойгоор зөрчсөн</w:t>
            </w:r>
          </w:p>
          <w:p w14:paraId="3A08E156" w14:textId="32EEFC5E"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その他重大悪質な法令違反行為</w:t>
            </w:r>
          </w:p>
        </w:tc>
        <w:tc>
          <w:tcPr>
            <w:tcW w:w="1043" w:type="dxa"/>
            <w:tcBorders>
              <w:bottom w:val="single" w:sz="4" w:space="0" w:color="auto"/>
            </w:tcBorders>
          </w:tcPr>
          <w:p w14:paraId="01B96C86"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A435E0" w14:textId="77777777" w:rsidTr="008B6453">
        <w:trPr>
          <w:jc w:val="center"/>
        </w:trPr>
        <w:tc>
          <w:tcPr>
            <w:tcW w:w="1696" w:type="dxa"/>
            <w:gridSpan w:val="2"/>
            <w:tcBorders>
              <w:bottom w:val="single" w:sz="4" w:space="0" w:color="auto"/>
            </w:tcBorders>
            <w:vAlign w:val="center"/>
          </w:tcPr>
          <w:p w14:paraId="7050D37A" w14:textId="306C8624" w:rsidR="008B6453" w:rsidRPr="009B62DC" w:rsidRDefault="008B6453" w:rsidP="008B6453">
            <w:pPr>
              <w:pStyle w:val="af2"/>
              <w:adjustRightInd/>
              <w:jc w:val="center"/>
              <w:rPr>
                <w:rFonts w:cs="Times New Roman"/>
                <w:color w:val="auto"/>
                <w:sz w:val="20"/>
                <w:szCs w:val="22"/>
                <w:u w:val="single"/>
                <w:lang w:bidi="mn-MN"/>
              </w:rPr>
            </w:pPr>
            <w:r w:rsidRPr="009B62DC">
              <w:rPr>
                <w:rFonts w:eastAsiaTheme="minorEastAsia" w:cs="Times New Roman" w:hint="eastAsia"/>
                <w:color w:val="auto"/>
                <w:sz w:val="20"/>
                <w:szCs w:val="20"/>
              </w:rPr>
              <w:t>4</w:t>
            </w:r>
          </w:p>
        </w:tc>
        <w:tc>
          <w:tcPr>
            <w:tcW w:w="7455" w:type="dxa"/>
          </w:tcPr>
          <w:p w14:paraId="5B4AA018" w14:textId="0250C98D" w:rsidR="008B6453" w:rsidRPr="009B62DC" w:rsidRDefault="008B6453" w:rsidP="005C44FC">
            <w:pPr>
              <w:pStyle w:val="af2"/>
              <w:adjustRightInd/>
              <w:rPr>
                <w:rFonts w:eastAsiaTheme="minorEastAsia" w:cs="Times New Roman"/>
                <w:color w:val="auto"/>
                <w:sz w:val="20"/>
                <w:szCs w:val="20"/>
                <w:u w:val="single"/>
              </w:rPr>
            </w:pPr>
            <w:r w:rsidRPr="009B62DC">
              <w:rPr>
                <w:rFonts w:cs="Times New Roman"/>
                <w:color w:val="auto"/>
                <w:sz w:val="20"/>
                <w:szCs w:val="22"/>
                <w:u w:val="single"/>
                <w:lang w:bidi="mn-MN"/>
              </w:rPr>
              <w:t>Намайг дайрч, хэл амаар доромжилж, дарамталж, надтай хамтран ажиллагсдын хүний эрх зөрчигдөж, би ч гэсэн айж байсан гэх зэргээр хүний эрх зөрчигдсөн.</w:t>
            </w:r>
          </w:p>
          <w:p w14:paraId="2FD794B9" w14:textId="58EC9913" w:rsidR="008B6453" w:rsidRPr="009B62DC" w:rsidRDefault="008B6453" w:rsidP="005C44FC">
            <w:pPr>
              <w:pStyle w:val="af2"/>
              <w:adjustRightInd/>
              <w:rPr>
                <w:rFonts w:eastAsiaTheme="minorEastAsia" w:cs="Times New Roman"/>
                <w:color w:val="auto"/>
                <w:sz w:val="20"/>
                <w:szCs w:val="20"/>
                <w:u w:val="single"/>
              </w:rPr>
            </w:pPr>
            <w:r w:rsidRPr="009B62DC">
              <w:rPr>
                <w:rFonts w:eastAsiaTheme="minorEastAsia" w:cs="Times New Roman"/>
                <w:color w:val="auto"/>
                <w:sz w:val="20"/>
                <w:szCs w:val="20"/>
                <w:u w:val="single"/>
              </w:rPr>
              <w:t>私が暴行、暴言、嫌がらせをされた、私の同僚が人権侵害を受け、私も怖い思いをしたなど、人権を侵害された。</w:t>
            </w:r>
          </w:p>
        </w:tc>
        <w:tc>
          <w:tcPr>
            <w:tcW w:w="1043" w:type="dxa"/>
            <w:tcBorders>
              <w:bottom w:val="single" w:sz="4" w:space="0" w:color="auto"/>
            </w:tcBorders>
          </w:tcPr>
          <w:p w14:paraId="7C71465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768267A" w14:textId="77777777" w:rsidTr="008B6453">
        <w:trPr>
          <w:trHeight w:val="1261"/>
          <w:jc w:val="center"/>
        </w:trPr>
        <w:tc>
          <w:tcPr>
            <w:tcW w:w="1696" w:type="dxa"/>
            <w:gridSpan w:val="2"/>
            <w:tcBorders>
              <w:bottom w:val="nil"/>
            </w:tcBorders>
            <w:vAlign w:val="center"/>
          </w:tcPr>
          <w:p w14:paraId="60C1637E" w14:textId="412EAC4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5</w:t>
            </w:r>
          </w:p>
        </w:tc>
        <w:tc>
          <w:tcPr>
            <w:tcW w:w="8498" w:type="dxa"/>
            <w:gridSpan w:val="2"/>
          </w:tcPr>
          <w:p w14:paraId="25F96D68" w14:textId="77777777" w:rsidR="008B6453" w:rsidRPr="008B6453" w:rsidRDefault="008B6453" w:rsidP="003A3CDF">
            <w:pPr>
              <w:pStyle w:val="af2"/>
              <w:adjustRightInd/>
              <w:rPr>
                <w:rFonts w:eastAsiaTheme="minorEastAsia" w:cs="Times New Roman"/>
                <w:color w:val="auto"/>
                <w:sz w:val="20"/>
                <w:szCs w:val="20"/>
              </w:rPr>
            </w:pPr>
            <w:r w:rsidRPr="008B6453">
              <w:rPr>
                <w:rFonts w:cs="Times New Roman"/>
                <w:color w:val="auto"/>
                <w:sz w:val="20"/>
                <w:szCs w:val="20"/>
                <w:lang w:bidi="mn-MN"/>
              </w:rPr>
              <w:t xml:space="preserve">Сургалтын газраас ирүүлсэн </w:t>
            </w:r>
            <w:r w:rsidRPr="008B6453">
              <w:rPr>
                <w:rFonts w:cs="Times New Roman"/>
                <w:color w:val="auto"/>
                <w:sz w:val="20"/>
                <w:szCs w:val="20"/>
                <w:u w:val="single"/>
                <w:lang w:bidi="mn-MN"/>
              </w:rPr>
              <w:t>“Хөдөлмөрийн гэрээ болон Ажлын байрны тодорхойлолт” болон “”Ур чадварын дадлагын хугацааны туршид авах арга хэмжээний тухай голлох зүйл заалтын тайлбар”-т заасан хөдөлмөрийн нөхцөл болон арга хэмжээт</w:t>
            </w:r>
            <w:r w:rsidRPr="008B6453">
              <w:rPr>
                <w:rFonts w:cs="Times New Roman"/>
                <w:color w:val="auto"/>
                <w:sz w:val="20"/>
                <w:szCs w:val="20"/>
                <w:lang w:bidi="mn-MN"/>
              </w:rPr>
              <w:t xml:space="preserve">эй, </w:t>
            </w:r>
            <w:r w:rsidRPr="008B6453">
              <w:rPr>
                <w:rFonts w:cs="Times New Roman"/>
                <w:color w:val="auto"/>
                <w:sz w:val="20"/>
                <w:szCs w:val="20"/>
                <w:u w:val="single"/>
                <w:lang w:bidi="mn-MN"/>
              </w:rPr>
              <w:t>бодит байдал дээрх хөдөлмөрийн нөхцөл болон арга хэмжээ</w:t>
            </w:r>
            <w:r w:rsidRPr="008B6453">
              <w:rPr>
                <w:rFonts w:cs="Times New Roman"/>
                <w:color w:val="auto"/>
                <w:sz w:val="20"/>
                <w:szCs w:val="20"/>
                <w:lang w:bidi="mn-MN"/>
              </w:rPr>
              <w:t xml:space="preserve"> нь </w:t>
            </w:r>
            <w:r w:rsidRPr="008B6453">
              <w:rPr>
                <w:rFonts w:cs="Times New Roman"/>
                <w:color w:val="auto"/>
                <w:sz w:val="20"/>
                <w:szCs w:val="20"/>
                <w:u w:val="single"/>
                <w:lang w:bidi="mn-MN"/>
              </w:rPr>
              <w:t>ялгаа зөрүүтэй.</w:t>
            </w:r>
          </w:p>
          <w:p w14:paraId="6CE6FFDA" w14:textId="57CC5544" w:rsidR="008B6453" w:rsidRDefault="008B6453" w:rsidP="003A3CDF">
            <w:pPr>
              <w:pStyle w:val="af2"/>
              <w:adjustRightInd/>
              <w:rPr>
                <w:rFonts w:eastAsiaTheme="minorEastAsia" w:cs="Times New Roman"/>
                <w:color w:val="auto"/>
                <w:sz w:val="20"/>
                <w:szCs w:val="20"/>
              </w:rPr>
            </w:pPr>
            <w:r w:rsidRPr="008B6453">
              <w:rPr>
                <w:rFonts w:eastAsiaTheme="minorEastAsia" w:cs="Times New Roman"/>
                <w:color w:val="auto"/>
                <w:sz w:val="20"/>
                <w:szCs w:val="20"/>
              </w:rPr>
              <w:t>実習先と交わした</w:t>
            </w:r>
            <w:r w:rsidRPr="008B6453">
              <w:rPr>
                <w:rFonts w:eastAsiaTheme="minorEastAsia" w:cs="Times New Roman"/>
                <w:color w:val="auto"/>
                <w:sz w:val="20"/>
                <w:szCs w:val="20"/>
                <w:u w:val="single"/>
              </w:rPr>
              <w:t>「雇用契約書及び雇用条件書」や「技能実習の期間中の待遇に関する重要事項説明書」で示されている労働条件や待遇</w:t>
            </w:r>
            <w:r w:rsidRPr="008B6453">
              <w:rPr>
                <w:rFonts w:eastAsiaTheme="minorEastAsia" w:cs="Times New Roman"/>
                <w:color w:val="auto"/>
                <w:sz w:val="20"/>
                <w:szCs w:val="20"/>
              </w:rPr>
              <w:t>と、</w:t>
            </w:r>
            <w:r w:rsidRPr="008B6453">
              <w:rPr>
                <w:rFonts w:eastAsiaTheme="minorEastAsia" w:cs="Times New Roman"/>
                <w:color w:val="auto"/>
                <w:sz w:val="20"/>
                <w:szCs w:val="20"/>
                <w:u w:val="single"/>
              </w:rPr>
              <w:t>実際の労働条件や待遇</w:t>
            </w:r>
            <w:r w:rsidRPr="008B6453">
              <w:rPr>
                <w:rFonts w:eastAsiaTheme="minorEastAsia" w:cs="Times New Roman"/>
                <w:color w:val="auto"/>
                <w:sz w:val="20"/>
                <w:szCs w:val="20"/>
              </w:rPr>
              <w:t>が</w:t>
            </w:r>
            <w:r w:rsidRPr="008B6453">
              <w:rPr>
                <w:rFonts w:eastAsiaTheme="minorEastAsia" w:cs="Times New Roman"/>
                <w:color w:val="auto"/>
                <w:sz w:val="20"/>
                <w:szCs w:val="20"/>
                <w:u w:val="single"/>
              </w:rPr>
              <w:t>違っている</w:t>
            </w:r>
            <w:r w:rsidRPr="008B6453">
              <w:rPr>
                <w:rFonts w:eastAsiaTheme="minorEastAsia" w:cs="Times New Roman"/>
                <w:color w:val="auto"/>
                <w:sz w:val="20"/>
                <w:szCs w:val="20"/>
              </w:rPr>
              <w:t>。</w:t>
            </w:r>
          </w:p>
          <w:p w14:paraId="54EFEB9E" w14:textId="77777777" w:rsidR="008B6453" w:rsidRPr="008B6453" w:rsidRDefault="008B6453" w:rsidP="003A3CDF">
            <w:pPr>
              <w:pStyle w:val="af2"/>
              <w:adjustRightInd/>
              <w:rPr>
                <w:rFonts w:eastAsiaTheme="minorEastAsia" w:cs="Times New Roman" w:hint="eastAsia"/>
                <w:color w:val="auto"/>
                <w:sz w:val="20"/>
                <w:szCs w:val="20"/>
              </w:rPr>
            </w:pPr>
          </w:p>
          <w:p w14:paraId="74F23C90" w14:textId="77777777" w:rsidR="008B6453" w:rsidRPr="008B6453" w:rsidRDefault="008B6453" w:rsidP="00A132A4">
            <w:pPr>
              <w:pStyle w:val="af2"/>
              <w:adjustRightInd/>
              <w:ind w:left="200" w:hangingChars="100" w:hanging="200"/>
              <w:rPr>
                <w:rFonts w:eastAsiaTheme="minorEastAsia" w:cs="Times New Roman"/>
                <w:color w:val="auto"/>
                <w:sz w:val="20"/>
                <w:szCs w:val="20"/>
              </w:rPr>
            </w:pPr>
            <w:r w:rsidRPr="008B6453">
              <w:rPr>
                <w:rFonts w:cs="Times New Roman"/>
                <w:color w:val="auto"/>
                <w:sz w:val="20"/>
                <w:szCs w:val="20"/>
                <w:lang w:bidi="mn-MN"/>
              </w:rPr>
              <w:t xml:space="preserve">* Илэрхий зөрүүтэй хөдөлмөрийн нөхцөл болон арга хэмжээг </w:t>
            </w:r>
            <w:r w:rsidRPr="008B6453">
              <w:rPr>
                <w:rFonts w:cs="Times New Roman" w:hint="eastAsia"/>
                <w:color w:val="auto"/>
                <w:sz w:val="20"/>
                <w:szCs w:val="20"/>
                <w:lang w:bidi="mn-MN"/>
              </w:rPr>
              <w:t>5</w:t>
            </w:r>
            <w:r w:rsidRPr="008B6453">
              <w:rPr>
                <w:rFonts w:cs="Times New Roman"/>
                <w:color w:val="auto"/>
                <w:sz w:val="20"/>
                <w:szCs w:val="20"/>
                <w:lang w:bidi="mn-MN"/>
              </w:rPr>
              <w:t xml:space="preserve">-1-ээс </w:t>
            </w:r>
            <w:r w:rsidRPr="008B6453">
              <w:rPr>
                <w:rFonts w:cs="Times New Roman" w:hint="eastAsia"/>
                <w:color w:val="auto"/>
                <w:sz w:val="20"/>
                <w:szCs w:val="20"/>
                <w:lang w:bidi="mn-MN"/>
              </w:rPr>
              <w:t>5</w:t>
            </w:r>
            <w:r w:rsidRPr="008B6453">
              <w:rPr>
                <w:rFonts w:cs="Times New Roman"/>
                <w:color w:val="auto"/>
                <w:sz w:val="20"/>
                <w:szCs w:val="20"/>
                <w:lang w:bidi="mn-MN"/>
              </w:rPr>
              <w:t>-7 хүртэл бүгдийг сонгоно уу. Хөдөлмөрийн нөхцөл болон арга хэмжээ нь бага зэргийн ялгаатай байхад заавал шилжилт хөдөлгөөн хийх бус, сургалтын газар нь тухай ялгаа зөрүүг залруулаагүй зэрэг, тухайн ялгаа зөрүү нь ноцтой, хортой гэж үзсэн тохиолдолд шилжилт хөдөлгөөн хийх боломжтой гэдгийг анхаарна уу.</w:t>
            </w:r>
          </w:p>
          <w:p w14:paraId="735EEFEF" w14:textId="77777777" w:rsidR="008B6453" w:rsidRDefault="008B6453" w:rsidP="0030124B">
            <w:pPr>
              <w:pStyle w:val="af2"/>
              <w:adjustRightInd/>
              <w:rPr>
                <w:rFonts w:eastAsiaTheme="minorEastAsia" w:cs="Times New Roman"/>
                <w:color w:val="auto"/>
                <w:sz w:val="20"/>
                <w:szCs w:val="20"/>
              </w:rPr>
            </w:pPr>
            <w:r w:rsidRPr="008B6453">
              <w:rPr>
                <w:rFonts w:eastAsiaTheme="minorEastAsia" w:cs="Times New Roman"/>
                <w:color w:val="auto"/>
                <w:sz w:val="20"/>
                <w:szCs w:val="20"/>
              </w:rPr>
              <w:t>※</w:t>
            </w:r>
            <w:r w:rsidRPr="008B6453">
              <w:rPr>
                <w:rFonts w:eastAsiaTheme="minorEastAsia" w:cs="Times New Roman"/>
                <w:color w:val="auto"/>
                <w:sz w:val="20"/>
                <w:szCs w:val="20"/>
              </w:rPr>
              <w:t xml:space="preserve">　具体的に違いが生じている労働条件や待遇を</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-1</w:t>
            </w:r>
            <w:r w:rsidRPr="008B6453">
              <w:rPr>
                <w:rFonts w:eastAsiaTheme="minorEastAsia" w:cs="Times New Roman"/>
                <w:color w:val="auto"/>
                <w:sz w:val="20"/>
                <w:szCs w:val="20"/>
              </w:rPr>
              <w:t>～</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-7</w:t>
            </w:r>
            <w:r w:rsidRPr="008B6453">
              <w:rPr>
                <w:rFonts w:eastAsiaTheme="minorEastAsia" w:cs="Times New Roman"/>
                <w:color w:val="auto"/>
                <w:sz w:val="20"/>
                <w:szCs w:val="20"/>
              </w:rPr>
              <w:t>から全て選んでください。労働条</w:t>
            </w:r>
          </w:p>
          <w:p w14:paraId="056FB073"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件や待遇が少しでも違っていれば必ず転籍できるわけではなく、実習先がその違いを是正</w:t>
            </w:r>
          </w:p>
          <w:p w14:paraId="091585E8"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しないなど、その違いが重大悪質と認められる場合に転籍できることに注意してください。</w:t>
            </w:r>
          </w:p>
          <w:p w14:paraId="45795F8C" w14:textId="77777777" w:rsidR="008B6453" w:rsidRDefault="008B6453" w:rsidP="008B6453">
            <w:pPr>
              <w:pStyle w:val="af2"/>
              <w:adjustRightInd/>
              <w:ind w:firstLineChars="100" w:firstLine="200"/>
              <w:rPr>
                <w:rFonts w:eastAsiaTheme="minorEastAsia" w:cs="Times New Roman"/>
                <w:color w:val="auto"/>
                <w:sz w:val="20"/>
                <w:szCs w:val="20"/>
              </w:rPr>
            </w:pPr>
          </w:p>
          <w:p w14:paraId="60C02C16" w14:textId="19BEBD85" w:rsidR="008B6453" w:rsidRPr="008B6453" w:rsidRDefault="008B6453" w:rsidP="008B6453">
            <w:pPr>
              <w:pStyle w:val="af2"/>
              <w:adjustRightInd/>
              <w:ind w:firstLineChars="100" w:firstLine="200"/>
              <w:rPr>
                <w:rFonts w:eastAsiaTheme="minorEastAsia" w:cs="Times New Roman" w:hint="eastAsia"/>
                <w:color w:val="auto"/>
                <w:sz w:val="20"/>
                <w:szCs w:val="20"/>
              </w:rPr>
            </w:pPr>
          </w:p>
        </w:tc>
      </w:tr>
      <w:tr w:rsidR="008B6453" w:rsidRPr="005C632E" w14:paraId="0A08D4F0" w14:textId="77777777" w:rsidTr="008B6453">
        <w:trPr>
          <w:trHeight w:val="70"/>
          <w:jc w:val="center"/>
        </w:trPr>
        <w:tc>
          <w:tcPr>
            <w:tcW w:w="1107" w:type="dxa"/>
            <w:tcBorders>
              <w:top w:val="nil"/>
              <w:bottom w:val="nil"/>
            </w:tcBorders>
            <w:vAlign w:val="center"/>
          </w:tcPr>
          <w:p w14:paraId="0198F209" w14:textId="421CB4D7" w:rsidR="008B6453" w:rsidRPr="009B62DC"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A1837A4" w14:textId="62526A41"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-1</w:t>
            </w:r>
          </w:p>
        </w:tc>
        <w:tc>
          <w:tcPr>
            <w:tcW w:w="7455" w:type="dxa"/>
          </w:tcPr>
          <w:p w14:paraId="65A5E6B5" w14:textId="7612CB9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Ажлын (ур чадварын дадлага) газар, эрхлэх ажлын агуулгатай (ажлын төрөл болон ажил) холбоотой асуудал.</w:t>
            </w:r>
          </w:p>
          <w:p w14:paraId="638A0355" w14:textId="28908D10"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就業（技能実習）の場所、従事する業務（職種及び作業）の内容に関すること</w:t>
            </w:r>
          </w:p>
        </w:tc>
        <w:tc>
          <w:tcPr>
            <w:tcW w:w="1043" w:type="dxa"/>
          </w:tcPr>
          <w:p w14:paraId="40AEB95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DC1224E" w14:textId="77777777" w:rsidTr="008B6453">
        <w:trPr>
          <w:trHeight w:val="70"/>
          <w:jc w:val="center"/>
        </w:trPr>
        <w:tc>
          <w:tcPr>
            <w:tcW w:w="1107" w:type="dxa"/>
            <w:tcBorders>
              <w:top w:val="nil"/>
              <w:bottom w:val="nil"/>
            </w:tcBorders>
            <w:vAlign w:val="center"/>
          </w:tcPr>
          <w:p w14:paraId="0FDDB39D" w14:textId="1B74850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1DC39410" w14:textId="601FC09E"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-2</w:t>
            </w:r>
          </w:p>
        </w:tc>
        <w:tc>
          <w:tcPr>
            <w:tcW w:w="7455" w:type="dxa"/>
          </w:tcPr>
          <w:p w14:paraId="2944FB42" w14:textId="1E1B70D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цаг болон заасан ажлын цаг, илүү цаг байгаа эсэх, ажлын цагтай холбоотой зүйл</w:t>
            </w:r>
          </w:p>
          <w:p w14:paraId="474038E5" w14:textId="5667D48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休憩時間や所定労働時間、時間外労働の有無など、労働時間に関すること</w:t>
            </w:r>
          </w:p>
        </w:tc>
        <w:tc>
          <w:tcPr>
            <w:tcW w:w="1043" w:type="dxa"/>
          </w:tcPr>
          <w:p w14:paraId="05D37F2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9108C46" w14:textId="77777777" w:rsidTr="008B6453">
        <w:trPr>
          <w:trHeight w:val="70"/>
          <w:jc w:val="center"/>
        </w:trPr>
        <w:tc>
          <w:tcPr>
            <w:tcW w:w="1107" w:type="dxa"/>
            <w:tcBorders>
              <w:top w:val="nil"/>
              <w:bottom w:val="nil"/>
            </w:tcBorders>
            <w:vAlign w:val="center"/>
          </w:tcPr>
          <w:p w14:paraId="154DD3D8" w14:textId="5B1C42A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5BDDF466" w14:textId="66358C34"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-3</w:t>
            </w:r>
          </w:p>
        </w:tc>
        <w:tc>
          <w:tcPr>
            <w:tcW w:w="7455" w:type="dxa"/>
          </w:tcPr>
          <w:p w14:paraId="5AB4C69C" w14:textId="7313DBA3"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өдрүүд, цалинтай амралтын өдрийн тоо зэрэг, амралтын өдөр, чөлөөтэй холбоотой зүйл</w:t>
            </w:r>
          </w:p>
          <w:p w14:paraId="65C4C036" w14:textId="64343E7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休日となる日や、有給休暇の日数など、休日・休暇に関すること</w:t>
            </w:r>
          </w:p>
        </w:tc>
        <w:tc>
          <w:tcPr>
            <w:tcW w:w="1043" w:type="dxa"/>
          </w:tcPr>
          <w:p w14:paraId="480EC10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12AF0C0" w14:textId="77777777" w:rsidTr="008B6453">
        <w:trPr>
          <w:trHeight w:val="74"/>
          <w:jc w:val="center"/>
        </w:trPr>
        <w:tc>
          <w:tcPr>
            <w:tcW w:w="1107" w:type="dxa"/>
            <w:tcBorders>
              <w:top w:val="nil"/>
              <w:bottom w:val="nil"/>
            </w:tcBorders>
            <w:vAlign w:val="center"/>
          </w:tcPr>
          <w:p w14:paraId="0AE24C00" w14:textId="552B008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2DE17996" w14:textId="6DBF0F88"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-4</w:t>
            </w:r>
          </w:p>
        </w:tc>
        <w:tc>
          <w:tcPr>
            <w:tcW w:w="7455" w:type="dxa"/>
          </w:tcPr>
          <w:p w14:paraId="24A45A4C" w14:textId="6CF5D461"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Үндсэн цалин, нэмэгдлүүд, илүү цагаар ажилласны нэмэгдлийн хувь хэмжээ, цалин олгох өдөр, цалингийн нэмэгдэл, урамшуулал, чөлөөний нэмэгдэл, цалингаас авах суутгал, нэг сарын хугацааны төлөх ерөнхий тооцооллын дүн зэрэг цалинтай холбоотой зүйл</w:t>
            </w:r>
          </w:p>
          <w:p w14:paraId="268A4523" w14:textId="5028D79F"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基本賃金や諸手当、時間外労働の割増賃金率、賃金支払日、昇給、賞与、休業手当、賃金からの控除項目、１か月あたりの支払い概算額など、賃金に関すること</w:t>
            </w:r>
          </w:p>
        </w:tc>
        <w:tc>
          <w:tcPr>
            <w:tcW w:w="1043" w:type="dxa"/>
          </w:tcPr>
          <w:p w14:paraId="218B1ED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55A729A0" w14:textId="77777777" w:rsidTr="008B6453">
        <w:trPr>
          <w:trHeight w:val="70"/>
          <w:jc w:val="center"/>
        </w:trPr>
        <w:tc>
          <w:tcPr>
            <w:tcW w:w="1107" w:type="dxa"/>
            <w:tcBorders>
              <w:top w:val="nil"/>
              <w:bottom w:val="nil"/>
            </w:tcBorders>
            <w:vAlign w:val="center"/>
          </w:tcPr>
          <w:p w14:paraId="1762DD01" w14:textId="3114C4B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6CA2A4F" w14:textId="04CC67B2"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-5</w:t>
            </w:r>
          </w:p>
        </w:tc>
        <w:tc>
          <w:tcPr>
            <w:tcW w:w="7455" w:type="dxa"/>
          </w:tcPr>
          <w:p w14:paraId="6958295B" w14:textId="3E023C25"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Байрны талбайн хэмжээ, байрлал, өөрийн хариуцах дүн, байрны тохижилттой холбоотой зүйл</w:t>
            </w:r>
          </w:p>
          <w:p w14:paraId="46C52E87" w14:textId="7637814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宿泊施設の広さ、場所、負担額など、宿泊施設に関すること</w:t>
            </w:r>
          </w:p>
        </w:tc>
        <w:tc>
          <w:tcPr>
            <w:tcW w:w="1043" w:type="dxa"/>
          </w:tcPr>
          <w:p w14:paraId="1596CF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FBA3757" w14:textId="77777777" w:rsidTr="008B6453">
        <w:trPr>
          <w:trHeight w:val="70"/>
          <w:jc w:val="center"/>
        </w:trPr>
        <w:tc>
          <w:tcPr>
            <w:tcW w:w="1107" w:type="dxa"/>
            <w:tcBorders>
              <w:top w:val="nil"/>
              <w:bottom w:val="nil"/>
            </w:tcBorders>
            <w:vAlign w:val="center"/>
          </w:tcPr>
          <w:p w14:paraId="08F4C16F" w14:textId="023CC45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E1AEEA5" w14:textId="7043E309"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-6</w:t>
            </w:r>
          </w:p>
        </w:tc>
        <w:tc>
          <w:tcPr>
            <w:tcW w:w="7455" w:type="dxa"/>
          </w:tcPr>
          <w:p w14:paraId="54DBCFF1" w14:textId="44C614DB"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Ирсний дараах сургалтын үеийн тэтгэмж, хоолны зардал, байрны зардал гэх мэт арга хэмжээтэй холбоотой зүйл</w:t>
            </w:r>
          </w:p>
          <w:p w14:paraId="30AD7ECA" w14:textId="0FC538C8"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入国後講習中の手当、食費、居住費など、入国後講習中の待遇に関すること</w:t>
            </w:r>
          </w:p>
        </w:tc>
        <w:tc>
          <w:tcPr>
            <w:tcW w:w="1043" w:type="dxa"/>
          </w:tcPr>
          <w:p w14:paraId="0AE5DF7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782E6FA" w14:textId="77777777" w:rsidTr="008B6453">
        <w:trPr>
          <w:trHeight w:val="70"/>
          <w:jc w:val="center"/>
        </w:trPr>
        <w:tc>
          <w:tcPr>
            <w:tcW w:w="1107" w:type="dxa"/>
            <w:tcBorders>
              <w:top w:val="nil"/>
            </w:tcBorders>
            <w:vAlign w:val="center"/>
          </w:tcPr>
          <w:p w14:paraId="15E9C20D" w14:textId="646EE70B"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812AF0F" w14:textId="0DA2842A"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-7</w:t>
            </w:r>
          </w:p>
        </w:tc>
        <w:tc>
          <w:tcPr>
            <w:tcW w:w="7455" w:type="dxa"/>
          </w:tcPr>
          <w:p w14:paraId="6E0989AA" w14:textId="6A422F04"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Бусад хөдөлмөрийн нөхцөл, арга хэмжээ</w:t>
            </w:r>
          </w:p>
          <w:p w14:paraId="43C61E1A" w14:textId="7EF334D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その他の労働条件や待遇</w:t>
            </w:r>
          </w:p>
        </w:tc>
        <w:tc>
          <w:tcPr>
            <w:tcW w:w="1043" w:type="dxa"/>
          </w:tcPr>
          <w:p w14:paraId="227D99D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7267B3A" w14:textId="5AEE4B07" w:rsidTr="00DD185A">
        <w:trPr>
          <w:trHeight w:val="70"/>
          <w:jc w:val="center"/>
        </w:trPr>
        <w:tc>
          <w:tcPr>
            <w:tcW w:w="1696" w:type="dxa"/>
            <w:gridSpan w:val="2"/>
            <w:vAlign w:val="center"/>
          </w:tcPr>
          <w:p w14:paraId="581B6148" w14:textId="7933AC05" w:rsidR="008B6453" w:rsidRPr="00757D98" w:rsidRDefault="008B6453" w:rsidP="008B6453">
            <w:pPr>
              <w:pStyle w:val="af2"/>
              <w:adjustRightInd/>
              <w:ind w:left="200" w:hangingChars="100" w:hanging="200"/>
              <w:jc w:val="center"/>
              <w:rPr>
                <w:rFonts w:cs="Times New Roman"/>
                <w:color w:val="auto"/>
                <w:sz w:val="20"/>
                <w:szCs w:val="22"/>
                <w:u w:val="single"/>
                <w:lang w:bidi="mn-MN"/>
              </w:rPr>
            </w:pPr>
            <w:r w:rsidRPr="009B62DC">
              <w:rPr>
                <w:rFonts w:cs="Times New Roman" w:hint="eastAsia"/>
                <w:color w:val="auto"/>
                <w:sz w:val="20"/>
                <w:szCs w:val="22"/>
                <w:lang w:bidi="mn-MN"/>
              </w:rPr>
              <w:t>6</w:t>
            </w:r>
          </w:p>
        </w:tc>
        <w:tc>
          <w:tcPr>
            <w:tcW w:w="7455" w:type="dxa"/>
          </w:tcPr>
          <w:p w14:paraId="5B43C17C" w14:textId="4FD27690" w:rsidR="008B6453" w:rsidRPr="00757D98" w:rsidRDefault="008B6453" w:rsidP="00AA234A">
            <w:pPr>
              <w:pStyle w:val="af2"/>
              <w:adjustRightInd/>
              <w:ind w:left="200" w:hangingChars="100" w:hanging="200"/>
              <w:rPr>
                <w:rFonts w:cs="Times New Roman"/>
                <w:color w:val="auto"/>
                <w:sz w:val="20"/>
                <w:szCs w:val="22"/>
                <w:u w:val="single"/>
                <w:lang w:bidi="mn-MN"/>
              </w:rPr>
            </w:pPr>
            <w:r w:rsidRPr="00757D98">
              <w:rPr>
                <w:rFonts w:cs="Times New Roman"/>
                <w:color w:val="auto"/>
                <w:sz w:val="20"/>
                <w:szCs w:val="22"/>
                <w:u w:val="single"/>
                <w:lang w:bidi="mn-MN"/>
              </w:rPr>
              <w:t>Хөдөлмөрийн гэрээ байгуулахдаа хөдөлмөрийн гэрээ, ажлын байрны тодорхойлолт байгуулаагүй, мөн хөдөлмөрийн нөхцөл болон арга хэмжээн</w:t>
            </w:r>
            <w:r w:rsidRPr="009B62DC">
              <w:rPr>
                <w:rFonts w:cs="Times New Roman"/>
                <w:color w:val="auto"/>
                <w:sz w:val="20"/>
                <w:szCs w:val="22"/>
                <w:u w:val="single"/>
                <w:lang w:bidi="mn-MN"/>
              </w:rPr>
              <w:t>ий талаар эх хэлээр</w:t>
            </w:r>
            <w:r w:rsidRPr="00757D98">
              <w:rPr>
                <w:rFonts w:cs="Times New Roman"/>
                <w:color w:val="auto"/>
                <w:sz w:val="20"/>
                <w:szCs w:val="22"/>
                <w:u w:val="single"/>
                <w:lang w:bidi="mn-MN"/>
              </w:rPr>
              <w:t xml:space="preserve">  тайлбар аваагүй.</w:t>
            </w:r>
          </w:p>
          <w:p w14:paraId="3096CF33" w14:textId="3A654CE5" w:rsidR="008B6453" w:rsidRPr="005C632E" w:rsidRDefault="008B6453" w:rsidP="00AA234A">
            <w:pPr>
              <w:pStyle w:val="af2"/>
              <w:adjustRightInd/>
              <w:ind w:left="200" w:hangingChars="100" w:hanging="200"/>
              <w:rPr>
                <w:rFonts w:eastAsiaTheme="minorEastAsia" w:cs="Times New Roman"/>
                <w:color w:val="auto"/>
                <w:sz w:val="20"/>
                <w:szCs w:val="20"/>
              </w:rPr>
            </w:pPr>
            <w:r w:rsidRPr="00757D98">
              <w:rPr>
                <w:rFonts w:asciiTheme="minorEastAsia" w:eastAsiaTheme="minorEastAsia" w:hAnsiTheme="minorEastAsia" w:hint="eastAsia"/>
                <w:color w:val="auto"/>
                <w:sz w:val="20"/>
                <w:szCs w:val="20"/>
                <w:u w:val="single"/>
              </w:rPr>
              <w:t>雇用契約締</w:t>
            </w:r>
            <w:r w:rsidRPr="009B62DC">
              <w:rPr>
                <w:rFonts w:asciiTheme="minorEastAsia" w:eastAsiaTheme="minorEastAsia" w:hAnsiTheme="minorEastAsia" w:hint="eastAsia"/>
                <w:color w:val="auto"/>
                <w:sz w:val="20"/>
                <w:szCs w:val="20"/>
                <w:u w:val="single"/>
              </w:rPr>
              <w:t>結時に雇用契約書や雇用条件書が交付されていない、又は雇用条件や待遇について母国語で説</w:t>
            </w:r>
            <w:r w:rsidRPr="00757D98">
              <w:rPr>
                <w:rFonts w:asciiTheme="minorEastAsia" w:eastAsiaTheme="minorEastAsia" w:hAnsiTheme="minorEastAsia" w:hint="eastAsia"/>
                <w:color w:val="auto"/>
                <w:sz w:val="20"/>
                <w:szCs w:val="20"/>
                <w:u w:val="single"/>
              </w:rPr>
              <w:t>明を受けていない。</w:t>
            </w:r>
          </w:p>
        </w:tc>
        <w:tc>
          <w:tcPr>
            <w:tcW w:w="1043" w:type="dxa"/>
          </w:tcPr>
          <w:p w14:paraId="24979B1D" w14:textId="2C1C762C" w:rsidR="008B6453" w:rsidRPr="005C632E" w:rsidRDefault="008B6453" w:rsidP="009C7BAC">
            <w:pPr>
              <w:pStyle w:val="af2"/>
              <w:adjustRightInd/>
              <w:rPr>
                <w:rFonts w:eastAsiaTheme="minorEastAsia" w:cs="Times New Roman"/>
                <w:color w:val="auto"/>
                <w:sz w:val="20"/>
                <w:szCs w:val="20"/>
              </w:rPr>
            </w:pPr>
          </w:p>
        </w:tc>
      </w:tr>
      <w:tr w:rsidR="008B6453" w:rsidRPr="005C632E" w14:paraId="114C91D1" w14:textId="77777777" w:rsidTr="008A4A19">
        <w:trPr>
          <w:trHeight w:val="70"/>
          <w:jc w:val="center"/>
        </w:trPr>
        <w:tc>
          <w:tcPr>
            <w:tcW w:w="1696" w:type="dxa"/>
            <w:gridSpan w:val="2"/>
            <w:vAlign w:val="center"/>
          </w:tcPr>
          <w:p w14:paraId="3825C7AA" w14:textId="7411983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7</w:t>
            </w:r>
          </w:p>
        </w:tc>
        <w:tc>
          <w:tcPr>
            <w:tcW w:w="7455" w:type="dxa"/>
          </w:tcPr>
          <w:p w14:paraId="3D47FADF" w14:textId="2D6FE15F" w:rsidR="008B6453" w:rsidRPr="005C632E" w:rsidRDefault="008B6453" w:rsidP="005C1774">
            <w:pPr>
              <w:pStyle w:val="af2"/>
              <w:adjustRightInd/>
              <w:rPr>
                <w:rFonts w:eastAsiaTheme="minorEastAsia" w:cs="Times New Roman"/>
                <w:color w:val="auto"/>
                <w:sz w:val="20"/>
                <w:szCs w:val="20"/>
              </w:rPr>
            </w:pPr>
            <w:r w:rsidRPr="005C632E">
              <w:rPr>
                <w:rFonts w:cs="Times New Roman"/>
                <w:color w:val="auto"/>
                <w:sz w:val="20"/>
                <w:szCs w:val="22"/>
                <w:lang w:bidi="mn-MN"/>
              </w:rPr>
              <w:t xml:space="preserve">Одоогийн сургалтын газарт ур чадварын дадлагыг үргэлжлүүлэх боломжгүй </w:t>
            </w:r>
            <w:r w:rsidRPr="005C632E">
              <w:rPr>
                <w:rFonts w:cs="Times New Roman"/>
                <w:color w:val="auto"/>
                <w:sz w:val="20"/>
                <w:szCs w:val="22"/>
                <w:u w:val="single"/>
                <w:lang w:bidi="mn-MN"/>
              </w:rPr>
              <w:t>бусад нөхцөл байдал байгаа.</w:t>
            </w:r>
          </w:p>
          <w:p w14:paraId="794E63C3" w14:textId="77777777" w:rsidR="008B6453" w:rsidRPr="005C632E" w:rsidRDefault="008B6453" w:rsidP="00A36A1D">
            <w:pPr>
              <w:pStyle w:val="af2"/>
              <w:adjustRightInd/>
              <w:ind w:left="200" w:hangingChars="100" w:hanging="200"/>
              <w:rPr>
                <w:rFonts w:eastAsiaTheme="minorEastAsia" w:cs="Times New Roman"/>
                <w:color w:val="auto"/>
                <w:sz w:val="20"/>
                <w:szCs w:val="20"/>
              </w:rPr>
            </w:pPr>
            <w:r w:rsidRPr="005C632E">
              <w:rPr>
                <w:rFonts w:cs="Times New Roman"/>
                <w:color w:val="auto"/>
                <w:sz w:val="20"/>
                <w:szCs w:val="22"/>
                <w:lang w:bidi="mn-MN"/>
              </w:rPr>
              <w:t>(Жишээ) Сургалтын газраас өгдөг хоолонд харшил өгсөн.</w:t>
            </w:r>
          </w:p>
          <w:p w14:paraId="4F5620FB" w14:textId="77777777" w:rsidR="008B6453" w:rsidRPr="005C632E" w:rsidRDefault="008B6453" w:rsidP="00875B02">
            <w:pPr>
              <w:pStyle w:val="af2"/>
              <w:adjustRightInd/>
              <w:rPr>
                <w:rFonts w:eastAsiaTheme="minorEastAsia" w:cs="Times New Roman"/>
                <w:color w:val="auto"/>
                <w:sz w:val="20"/>
                <w:szCs w:val="20"/>
              </w:rPr>
            </w:pPr>
            <w:r w:rsidRPr="005C632E">
              <w:rPr>
                <w:rFonts w:eastAsiaTheme="minorEastAsia" w:cs="Times New Roman"/>
                <w:color w:val="auto"/>
                <w:sz w:val="20"/>
                <w:szCs w:val="20"/>
              </w:rPr>
              <w:t>現在の実習先で技能実習を続けることができない</w:t>
            </w:r>
            <w:r w:rsidRPr="005C632E">
              <w:rPr>
                <w:rFonts w:eastAsiaTheme="minorEastAsia" w:cs="Times New Roman"/>
                <w:color w:val="auto"/>
                <w:sz w:val="20"/>
                <w:szCs w:val="20"/>
                <w:u w:val="single"/>
              </w:rPr>
              <w:t>その他の事情がある</w:t>
            </w:r>
            <w:r w:rsidRPr="005C632E">
              <w:rPr>
                <w:rFonts w:eastAsiaTheme="minorEastAsia" w:cs="Times New Roman"/>
                <w:color w:val="auto"/>
                <w:sz w:val="20"/>
                <w:szCs w:val="20"/>
              </w:rPr>
              <w:t>。</w:t>
            </w:r>
          </w:p>
          <w:p w14:paraId="54A61637" w14:textId="363C21D0" w:rsidR="008B6453" w:rsidRPr="005C632E" w:rsidRDefault="008B6453" w:rsidP="00875B02">
            <w:pPr>
              <w:pStyle w:val="af2"/>
              <w:adjustRightInd/>
              <w:ind w:left="200" w:hangingChars="100" w:hanging="200"/>
              <w:rPr>
                <w:rFonts w:eastAsiaTheme="minorEastAsia" w:cs="Times New Roman"/>
                <w:color w:val="auto"/>
                <w:sz w:val="20"/>
                <w:szCs w:val="20"/>
              </w:rPr>
            </w:pPr>
            <w:r w:rsidRPr="005C632E">
              <w:rPr>
                <w:rFonts w:eastAsiaTheme="minorEastAsia" w:cs="Times New Roman"/>
                <w:color w:val="auto"/>
                <w:sz w:val="20"/>
                <w:szCs w:val="20"/>
              </w:rPr>
              <w:t>（例）実習先で取り扱う食品等に対するアレルギーを発症した場合</w:t>
            </w:r>
          </w:p>
        </w:tc>
        <w:tc>
          <w:tcPr>
            <w:tcW w:w="1043" w:type="dxa"/>
          </w:tcPr>
          <w:p w14:paraId="02AF11DA" w14:textId="77777777" w:rsidR="008B6453" w:rsidRPr="005C632E" w:rsidRDefault="008B6453" w:rsidP="009C7BAC">
            <w:pPr>
              <w:pStyle w:val="af2"/>
              <w:adjustRightInd/>
              <w:rPr>
                <w:rFonts w:eastAsiaTheme="minorEastAsia" w:cs="Times New Roman"/>
                <w:color w:val="auto"/>
                <w:sz w:val="20"/>
                <w:szCs w:val="20"/>
              </w:rPr>
            </w:pPr>
          </w:p>
        </w:tc>
      </w:tr>
    </w:tbl>
    <w:p w14:paraId="71010063" w14:textId="77777777" w:rsidR="00E56800" w:rsidRPr="005C632E" w:rsidRDefault="00E56800" w:rsidP="00E56800">
      <w:pPr>
        <w:spacing w:line="240" w:lineRule="exact"/>
        <w:jc w:val="right"/>
        <w:rPr>
          <w:rFonts w:ascii="Times New Roman" w:hAnsi="Times New Roman"/>
          <w:sz w:val="22"/>
          <w:szCs w:val="22"/>
        </w:rPr>
      </w:pPr>
    </w:p>
    <w:p w14:paraId="57F92FD1" w14:textId="183DF03F" w:rsidR="00264E59" w:rsidRPr="005C632E" w:rsidRDefault="00264E59"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br w:type="page"/>
      </w:r>
    </w:p>
    <w:tbl>
      <w:tblPr>
        <w:tblStyle w:val="a3"/>
        <w:tblW w:w="0" w:type="auto"/>
        <w:tblLook w:val="04A0" w:firstRow="1" w:lastRow="0" w:firstColumn="1" w:lastColumn="0" w:noHBand="0" w:noVBand="1"/>
      </w:tblPr>
      <w:tblGrid>
        <w:gridCol w:w="10194"/>
      </w:tblGrid>
      <w:tr w:rsidR="00BA629D" w:rsidRPr="005C632E" w14:paraId="39AA060B" w14:textId="77777777" w:rsidTr="00A132A4">
        <w:trPr>
          <w:trHeight w:val="14734"/>
        </w:trPr>
        <w:tc>
          <w:tcPr>
            <w:tcW w:w="10194" w:type="dxa"/>
          </w:tcPr>
          <w:p w14:paraId="5C9F1F93" w14:textId="4F0D3FF9" w:rsidR="008A11C5" w:rsidRPr="005C632E" w:rsidRDefault="008A11C5"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lastRenderedPageBreak/>
              <w:t>Сонгосон дугаарын нөхцөл байдлыг аль болох дэлгэрэнгүй бичнэ үү.</w:t>
            </w:r>
          </w:p>
          <w:p w14:paraId="26417ECB" w14:textId="50E431A8" w:rsidR="000F7D6F" w:rsidRPr="005C632E" w:rsidRDefault="000F7D6F" w:rsidP="000F7D6F">
            <w:pPr>
              <w:pStyle w:val="af2"/>
              <w:adjustRightInd/>
              <w:spacing w:line="360" w:lineRule="auto"/>
              <w:jc w:val="left"/>
              <w:rPr>
                <w:rFonts w:cs="Times New Roman"/>
                <w:color w:val="auto"/>
                <w:sz w:val="22"/>
                <w:szCs w:val="22"/>
              </w:rPr>
            </w:pPr>
            <w:r w:rsidRPr="004C0E26">
              <w:rPr>
                <w:rFonts w:cs="Times New Roman"/>
                <w:color w:val="auto"/>
                <w:sz w:val="22"/>
                <w:szCs w:val="22"/>
              </w:rPr>
              <w:t>選んだ番号の事情を、できるだけ具体的に記載してください。</w:t>
            </w:r>
          </w:p>
        </w:tc>
      </w:tr>
    </w:tbl>
    <w:p w14:paraId="1B365244" w14:textId="77777777" w:rsidR="0036117B" w:rsidRPr="005C632E" w:rsidRDefault="0036117B" w:rsidP="0036117B">
      <w:pPr>
        <w:pStyle w:val="af2"/>
        <w:adjustRightInd/>
        <w:spacing w:line="360" w:lineRule="auto"/>
        <w:jc w:val="left"/>
        <w:rPr>
          <w:rFonts w:cs="Times New Roman"/>
          <w:color w:val="auto"/>
          <w:sz w:val="22"/>
          <w:szCs w:val="22"/>
        </w:rPr>
      </w:pPr>
    </w:p>
    <w:sectPr w:rsidR="0036117B" w:rsidRPr="005C632E"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2B1B" w14:textId="77777777" w:rsidR="00EE15D3" w:rsidRDefault="00EE15D3" w:rsidP="00094CAA">
      <w:r>
        <w:separator/>
      </w:r>
    </w:p>
  </w:endnote>
  <w:endnote w:type="continuationSeparator" w:id="0">
    <w:p w14:paraId="6A108AE8" w14:textId="77777777" w:rsidR="00EE15D3" w:rsidRDefault="00EE15D3" w:rsidP="00094CAA">
      <w:r>
        <w:continuationSeparator/>
      </w:r>
    </w:p>
  </w:endnote>
  <w:endnote w:type="continuationNotice" w:id="1">
    <w:p w14:paraId="011786C6" w14:textId="77777777" w:rsidR="00EE15D3" w:rsidRDefault="00EE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AC4" w14:textId="77777777" w:rsidR="00EE15D3" w:rsidRDefault="00EE15D3" w:rsidP="00094CAA">
      <w:r>
        <w:separator/>
      </w:r>
    </w:p>
  </w:footnote>
  <w:footnote w:type="continuationSeparator" w:id="0">
    <w:p w14:paraId="17D6D6B9" w14:textId="77777777" w:rsidR="00EE15D3" w:rsidRDefault="00EE15D3" w:rsidP="00094CAA">
      <w:r>
        <w:continuationSeparator/>
      </w:r>
    </w:p>
  </w:footnote>
  <w:footnote w:type="continuationNotice" w:id="1">
    <w:p w14:paraId="79504D4D" w14:textId="77777777" w:rsidR="00EE15D3" w:rsidRDefault="00EE15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4DB"/>
    <w:rsid w:val="000318B2"/>
    <w:rsid w:val="00041C62"/>
    <w:rsid w:val="00041D27"/>
    <w:rsid w:val="0005129B"/>
    <w:rsid w:val="00052E94"/>
    <w:rsid w:val="0005789C"/>
    <w:rsid w:val="00061CCF"/>
    <w:rsid w:val="00062DDA"/>
    <w:rsid w:val="00063698"/>
    <w:rsid w:val="00064151"/>
    <w:rsid w:val="00072753"/>
    <w:rsid w:val="00074794"/>
    <w:rsid w:val="00087A79"/>
    <w:rsid w:val="000902F5"/>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2083"/>
    <w:rsid w:val="0015224A"/>
    <w:rsid w:val="00154086"/>
    <w:rsid w:val="001563C4"/>
    <w:rsid w:val="00156881"/>
    <w:rsid w:val="001572CF"/>
    <w:rsid w:val="0015736B"/>
    <w:rsid w:val="00163612"/>
    <w:rsid w:val="00163D98"/>
    <w:rsid w:val="001640B7"/>
    <w:rsid w:val="00164B5E"/>
    <w:rsid w:val="00166567"/>
    <w:rsid w:val="00172E28"/>
    <w:rsid w:val="00181071"/>
    <w:rsid w:val="00181784"/>
    <w:rsid w:val="00195431"/>
    <w:rsid w:val="001964C0"/>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941"/>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0D81"/>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577B0"/>
    <w:rsid w:val="00462BCC"/>
    <w:rsid w:val="00482C0A"/>
    <w:rsid w:val="00484C3A"/>
    <w:rsid w:val="00491136"/>
    <w:rsid w:val="00491974"/>
    <w:rsid w:val="00494A2D"/>
    <w:rsid w:val="004A0348"/>
    <w:rsid w:val="004A2BED"/>
    <w:rsid w:val="004A5D72"/>
    <w:rsid w:val="004A6094"/>
    <w:rsid w:val="004A76CC"/>
    <w:rsid w:val="004B1AEB"/>
    <w:rsid w:val="004B5970"/>
    <w:rsid w:val="004B6051"/>
    <w:rsid w:val="004C0E26"/>
    <w:rsid w:val="004C3C72"/>
    <w:rsid w:val="004C3E55"/>
    <w:rsid w:val="004D5B73"/>
    <w:rsid w:val="004E04D1"/>
    <w:rsid w:val="004E685E"/>
    <w:rsid w:val="004F6720"/>
    <w:rsid w:val="004F704B"/>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1C2F"/>
    <w:rsid w:val="00546637"/>
    <w:rsid w:val="00550086"/>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298"/>
    <w:rsid w:val="005B77D9"/>
    <w:rsid w:val="005C1774"/>
    <w:rsid w:val="005C44FC"/>
    <w:rsid w:val="005C488A"/>
    <w:rsid w:val="005C555B"/>
    <w:rsid w:val="005C632E"/>
    <w:rsid w:val="005D00E0"/>
    <w:rsid w:val="005D197A"/>
    <w:rsid w:val="005F1590"/>
    <w:rsid w:val="005F4268"/>
    <w:rsid w:val="005F4D4B"/>
    <w:rsid w:val="00604189"/>
    <w:rsid w:val="00604ABE"/>
    <w:rsid w:val="00606556"/>
    <w:rsid w:val="006112D4"/>
    <w:rsid w:val="00612513"/>
    <w:rsid w:val="00614B8E"/>
    <w:rsid w:val="00620811"/>
    <w:rsid w:val="00620FF4"/>
    <w:rsid w:val="00627AF5"/>
    <w:rsid w:val="00631E78"/>
    <w:rsid w:val="00633367"/>
    <w:rsid w:val="006434DE"/>
    <w:rsid w:val="00644A86"/>
    <w:rsid w:val="006453FB"/>
    <w:rsid w:val="00647089"/>
    <w:rsid w:val="00651006"/>
    <w:rsid w:val="00653F5E"/>
    <w:rsid w:val="006607AD"/>
    <w:rsid w:val="0066235F"/>
    <w:rsid w:val="006651B5"/>
    <w:rsid w:val="00670158"/>
    <w:rsid w:val="006719A0"/>
    <w:rsid w:val="00672C47"/>
    <w:rsid w:val="00674601"/>
    <w:rsid w:val="0068289D"/>
    <w:rsid w:val="006828E7"/>
    <w:rsid w:val="00686E00"/>
    <w:rsid w:val="00686E77"/>
    <w:rsid w:val="00690E38"/>
    <w:rsid w:val="00693CD9"/>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F58"/>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57D98"/>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2FFA"/>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6453"/>
    <w:rsid w:val="008B77FE"/>
    <w:rsid w:val="008B7D21"/>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47F2"/>
    <w:rsid w:val="009A6230"/>
    <w:rsid w:val="009A6614"/>
    <w:rsid w:val="009A7507"/>
    <w:rsid w:val="009B1D30"/>
    <w:rsid w:val="009B3697"/>
    <w:rsid w:val="009B3BCF"/>
    <w:rsid w:val="009B62DC"/>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2F6A"/>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D534F"/>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0300"/>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2EB8"/>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4504"/>
    <w:rsid w:val="00CB640F"/>
    <w:rsid w:val="00CC5C64"/>
    <w:rsid w:val="00CD1696"/>
    <w:rsid w:val="00CD1D64"/>
    <w:rsid w:val="00CD231A"/>
    <w:rsid w:val="00CD27E1"/>
    <w:rsid w:val="00CE0CCB"/>
    <w:rsid w:val="00CE13CB"/>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D2332"/>
    <w:rsid w:val="00DD4E40"/>
    <w:rsid w:val="00DE0178"/>
    <w:rsid w:val="00DE2217"/>
    <w:rsid w:val="00DF1CF6"/>
    <w:rsid w:val="00DF4A91"/>
    <w:rsid w:val="00DF6283"/>
    <w:rsid w:val="00E0018F"/>
    <w:rsid w:val="00E03DD4"/>
    <w:rsid w:val="00E155FE"/>
    <w:rsid w:val="00E20EA2"/>
    <w:rsid w:val="00E248CE"/>
    <w:rsid w:val="00E258D6"/>
    <w:rsid w:val="00E34CAD"/>
    <w:rsid w:val="00E45536"/>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12B"/>
    <w:rsid w:val="00EB1D93"/>
    <w:rsid w:val="00EB7093"/>
    <w:rsid w:val="00EC1CE6"/>
    <w:rsid w:val="00EC4DA2"/>
    <w:rsid w:val="00EC507C"/>
    <w:rsid w:val="00EC59E6"/>
    <w:rsid w:val="00EC5E58"/>
    <w:rsid w:val="00ED0181"/>
    <w:rsid w:val="00EE15D3"/>
    <w:rsid w:val="00EE1FB3"/>
    <w:rsid w:val="00EE31CF"/>
    <w:rsid w:val="00EE4D04"/>
    <w:rsid w:val="00EE715E"/>
    <w:rsid w:val="00EF41D9"/>
    <w:rsid w:val="00EF4211"/>
    <w:rsid w:val="00EF7856"/>
    <w:rsid w:val="00F0015A"/>
    <w:rsid w:val="00F00769"/>
    <w:rsid w:val="00F07685"/>
    <w:rsid w:val="00F154BD"/>
    <w:rsid w:val="00F219F2"/>
    <w:rsid w:val="00F23E42"/>
    <w:rsid w:val="00F261AD"/>
    <w:rsid w:val="00F30177"/>
    <w:rsid w:val="00F3187F"/>
    <w:rsid w:val="00F36B79"/>
    <w:rsid w:val="00F37F5C"/>
    <w:rsid w:val="00F40989"/>
    <w:rsid w:val="00F40FC2"/>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74A"/>
    <w:rsid w:val="00F90A3E"/>
    <w:rsid w:val="00F93CCC"/>
    <w:rsid w:val="00F96889"/>
    <w:rsid w:val="00F96C1E"/>
    <w:rsid w:val="00FA22B1"/>
    <w:rsid w:val="00FB0561"/>
    <w:rsid w:val="00FB505F"/>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74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78FC7091-46E3-4DDA-A4CC-29949B1A7F7A}">
  <ds:schemaRefs>
    <ds:schemaRef ds:uri="http://schemas.openxmlformats.org/officeDocument/2006/bibliography"/>
  </ds:schemaRefs>
</ds:datastoreItem>
</file>

<file path=customXml/itemProps2.xml><?xml version="1.0" encoding="utf-8"?>
<ds:datastoreItem xmlns:ds="http://schemas.openxmlformats.org/officeDocument/2006/customXml" ds:itemID="{42855378-2527-41C0-96B3-C1F3A945951F}"/>
</file>

<file path=customXml/itemProps3.xml><?xml version="1.0" encoding="utf-8"?>
<ds:datastoreItem xmlns:ds="http://schemas.openxmlformats.org/officeDocument/2006/customXml" ds:itemID="{C2EFA050-A97B-4406-B517-A64BD7415413}"/>
</file>

<file path=customXml/itemProps4.xml><?xml version="1.0" encoding="utf-8"?>
<ds:datastoreItem xmlns:ds="http://schemas.openxmlformats.org/officeDocument/2006/customXml" ds:itemID="{1FB5895E-43EF-4D55-B99A-B2BCB5321585}"/>
</file>

<file path=docProps/app.xml><?xml version="1.0" encoding="utf-8"?>
<Properties xmlns="http://schemas.openxmlformats.org/officeDocument/2006/extended-properties" xmlns:vt="http://schemas.openxmlformats.org/officeDocument/2006/docPropsVTypes">
  <Template>Normal.dotm</Template>
  <TotalTime>7</TotalTime>
  <Pages>6</Pages>
  <Words>1038</Words>
  <Characters>5920</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2024-10-29T06:38:00Z</dcterms:created>
  <dcterms:modified xsi:type="dcterms:W3CDTF">2024-10-31T08:03:00Z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